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7F" w:rsidRDefault="000250E2" w:rsidP="006658E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Sosnowiec</w:t>
      </w:r>
      <w:r w:rsidR="00A03CE4" w:rsidRPr="009C2BB8">
        <w:rPr>
          <w:rFonts w:ascii="Arial" w:hAnsi="Arial" w:cs="Arial"/>
          <w:b/>
          <w:sz w:val="20"/>
          <w:szCs w:val="20"/>
        </w:rPr>
        <w:t xml:space="preserve">, </w:t>
      </w:r>
      <w:r w:rsidR="000A6FBE">
        <w:rPr>
          <w:rFonts w:ascii="Arial" w:hAnsi="Arial" w:cs="Arial"/>
          <w:b/>
          <w:sz w:val="20"/>
          <w:szCs w:val="20"/>
        </w:rPr>
        <w:t>12.11</w:t>
      </w:r>
      <w:r w:rsidR="00706CF0" w:rsidRPr="009C2BB8">
        <w:rPr>
          <w:rFonts w:ascii="Arial" w:hAnsi="Arial" w:cs="Arial"/>
          <w:b/>
          <w:sz w:val="20"/>
          <w:szCs w:val="20"/>
        </w:rPr>
        <w:t>.2018</w:t>
      </w:r>
      <w:r w:rsidR="006658E6" w:rsidRPr="009C2BB8">
        <w:rPr>
          <w:rFonts w:ascii="Arial" w:hAnsi="Arial" w:cs="Arial"/>
          <w:b/>
          <w:sz w:val="20"/>
          <w:szCs w:val="20"/>
        </w:rPr>
        <w:t>r.</w:t>
      </w:r>
    </w:p>
    <w:p w:rsidR="00B34408" w:rsidRDefault="002C3638" w:rsidP="002C363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C3638">
        <w:rPr>
          <w:rFonts w:ascii="Arial" w:hAnsi="Arial" w:cs="Arial"/>
          <w:b/>
          <w:sz w:val="20"/>
          <w:szCs w:val="20"/>
          <w:u w:val="single"/>
        </w:rPr>
        <w:t>ROZEZNANIE RYNKU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02E11" w:rsidRDefault="00E02E11" w:rsidP="000250E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2C3638" w:rsidRDefault="002C3638" w:rsidP="002C3638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4A6280" w:rsidRPr="00F90528" w:rsidRDefault="002C3638" w:rsidP="00F90528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PODSTAWIE: </w:t>
      </w:r>
      <w:r w:rsidRPr="002C3638">
        <w:rPr>
          <w:rFonts w:ascii="Arial" w:hAnsi="Arial" w:cs="Arial"/>
          <w:b/>
          <w:bCs/>
          <w:sz w:val="20"/>
          <w:szCs w:val="20"/>
        </w:rPr>
        <w:t>WYTYCZN</w:t>
      </w:r>
      <w:r>
        <w:rPr>
          <w:rFonts w:ascii="Arial" w:hAnsi="Arial" w:cs="Arial"/>
          <w:b/>
          <w:bCs/>
          <w:sz w:val="20"/>
          <w:szCs w:val="20"/>
        </w:rPr>
        <w:t>YCH</w:t>
      </w:r>
      <w:r w:rsidRPr="002C3638">
        <w:rPr>
          <w:rFonts w:ascii="Arial" w:hAnsi="Arial" w:cs="Arial"/>
          <w:b/>
          <w:bCs/>
          <w:sz w:val="20"/>
          <w:szCs w:val="20"/>
        </w:rPr>
        <w:t xml:space="preserve"> W ZAKRESIE KWALIFIKOWALNO</w:t>
      </w:r>
      <w:r w:rsidRPr="002C3638">
        <w:rPr>
          <w:rFonts w:ascii="Arial" w:hAnsi="Arial" w:cs="Arial" w:hint="eastAsia"/>
          <w:b/>
          <w:bCs/>
          <w:sz w:val="20"/>
          <w:szCs w:val="20"/>
        </w:rPr>
        <w:t>Ś</w:t>
      </w:r>
      <w:r w:rsidRPr="002C3638">
        <w:rPr>
          <w:rFonts w:ascii="Arial" w:hAnsi="Arial" w:cs="Arial"/>
          <w:b/>
          <w:bCs/>
          <w:sz w:val="20"/>
          <w:szCs w:val="20"/>
        </w:rPr>
        <w:t>CI WYDATKÓW W RAMACH EUROPEJSKIEGO FUNDUSZU ROZWOJU REGIONALNEGO, EUROPEJSKIEGO FUNDUSZU SPOŁECZNEGO ORAZ FUNDUSZU SPÓJNO</w:t>
      </w:r>
      <w:r w:rsidRPr="002C3638">
        <w:rPr>
          <w:rFonts w:ascii="Arial" w:hAnsi="Arial" w:cs="Arial" w:hint="eastAsia"/>
          <w:b/>
          <w:bCs/>
          <w:sz w:val="20"/>
          <w:szCs w:val="20"/>
        </w:rPr>
        <w:t>Ś</w:t>
      </w:r>
      <w:r w:rsidRPr="002C3638">
        <w:rPr>
          <w:rFonts w:ascii="Arial" w:hAnsi="Arial" w:cs="Arial"/>
          <w:b/>
          <w:bCs/>
          <w:sz w:val="20"/>
          <w:szCs w:val="20"/>
        </w:rPr>
        <w:t xml:space="preserve">CI NA LATA 2014-2020 Z DNIA </w:t>
      </w:r>
      <w:r w:rsidR="00A352D8">
        <w:rPr>
          <w:rFonts w:ascii="Arial" w:hAnsi="Arial" w:cs="Arial"/>
          <w:b/>
          <w:bCs/>
          <w:sz w:val="20"/>
          <w:szCs w:val="20"/>
        </w:rPr>
        <w:br/>
      </w:r>
      <w:r w:rsidRPr="002C3638">
        <w:rPr>
          <w:rFonts w:ascii="Arial" w:hAnsi="Arial" w:cs="Arial"/>
          <w:b/>
          <w:bCs/>
          <w:sz w:val="20"/>
          <w:szCs w:val="20"/>
        </w:rPr>
        <w:t xml:space="preserve">19 </w:t>
      </w:r>
      <w:r w:rsidR="00A03CE4">
        <w:rPr>
          <w:rFonts w:ascii="Arial" w:hAnsi="Arial" w:cs="Arial"/>
          <w:b/>
          <w:bCs/>
          <w:sz w:val="20"/>
          <w:szCs w:val="20"/>
        </w:rPr>
        <w:t>LIPIEC</w:t>
      </w:r>
      <w:r w:rsidR="0057404D">
        <w:rPr>
          <w:rFonts w:ascii="Arial" w:hAnsi="Arial" w:cs="Arial"/>
          <w:b/>
          <w:bCs/>
          <w:sz w:val="20"/>
          <w:szCs w:val="20"/>
        </w:rPr>
        <w:t xml:space="preserve"> </w:t>
      </w:r>
      <w:r w:rsidR="00706CF0">
        <w:rPr>
          <w:rFonts w:ascii="Arial" w:hAnsi="Arial" w:cs="Arial"/>
          <w:b/>
          <w:bCs/>
          <w:sz w:val="20"/>
          <w:szCs w:val="20"/>
        </w:rPr>
        <w:t>201</w:t>
      </w:r>
      <w:r w:rsidR="0057404D">
        <w:rPr>
          <w:rFonts w:ascii="Arial" w:hAnsi="Arial" w:cs="Arial"/>
          <w:b/>
          <w:bCs/>
          <w:sz w:val="20"/>
          <w:szCs w:val="20"/>
        </w:rPr>
        <w:t>7</w:t>
      </w:r>
      <w:r w:rsidRPr="002C3638">
        <w:rPr>
          <w:rFonts w:ascii="Arial" w:hAnsi="Arial" w:cs="Arial"/>
          <w:b/>
          <w:bCs/>
          <w:sz w:val="20"/>
          <w:szCs w:val="20"/>
        </w:rPr>
        <w:t>R.</w:t>
      </w:r>
    </w:p>
    <w:p w:rsidR="00062EF2" w:rsidRPr="00062EF2" w:rsidRDefault="002F7826" w:rsidP="00062EF2">
      <w:pPr>
        <w:spacing w:after="120"/>
        <w:rPr>
          <w:rFonts w:cs="Arial"/>
          <w:bCs/>
        </w:rPr>
      </w:pPr>
      <w:r w:rsidRPr="00062EF2">
        <w:rPr>
          <w:rFonts w:cs="Arial"/>
        </w:rPr>
        <w:t xml:space="preserve">W ramach projektu: </w:t>
      </w:r>
      <w:r w:rsidR="00706CF0" w:rsidRPr="00062EF2">
        <w:rPr>
          <w:rFonts w:cs="Arial"/>
          <w:b/>
        </w:rPr>
        <w:t>„Czas na zmiany!”</w:t>
      </w:r>
      <w:r w:rsidR="00706CF0" w:rsidRPr="00062EF2">
        <w:rPr>
          <w:rFonts w:cs="Arial"/>
          <w:bCs/>
        </w:rPr>
        <w:t xml:space="preserve"> Realizowanego w ramach </w:t>
      </w:r>
      <w:r w:rsidR="00706CF0" w:rsidRPr="00062EF2">
        <w:t xml:space="preserve">Osi priorytetowej </w:t>
      </w:r>
      <w:r w:rsidR="00706CF0" w:rsidRPr="00062EF2">
        <w:rPr>
          <w:b/>
          <w:bCs/>
        </w:rPr>
        <w:t xml:space="preserve">VII. Regionalny rynek pracy. Działanie: 7.4. Wspomaganie procesów adaptacji do zmian na regionalnym rynku pracy </w:t>
      </w:r>
      <w:r w:rsidR="00706CF0" w:rsidRPr="00062EF2">
        <w:rPr>
          <w:b/>
          <w:bCs/>
          <w:i/>
          <w:iCs/>
        </w:rPr>
        <w:t>(działania z zakresu</w:t>
      </w:r>
      <w:r w:rsidR="00062EF2" w:rsidRPr="00062EF2">
        <w:rPr>
          <w:b/>
          <w:bCs/>
          <w:i/>
          <w:iCs/>
        </w:rPr>
        <w:t xml:space="preserve"> outplacementu – projekt konkursowy)</w:t>
      </w:r>
      <w:r w:rsidR="00062EF2" w:rsidRPr="00062EF2">
        <w:rPr>
          <w:b/>
          <w:bCs/>
        </w:rPr>
        <w:t>,</w:t>
      </w:r>
      <w:r w:rsidR="00062EF2" w:rsidRPr="00062EF2">
        <w:rPr>
          <w:b/>
        </w:rPr>
        <w:t xml:space="preserve"> Poddziałanie 7.4.2 Outplacement – konkurs,</w:t>
      </w:r>
      <w:r w:rsidR="00062EF2" w:rsidRPr="00062EF2">
        <w:rPr>
          <w:rFonts w:cs="Arial"/>
          <w:bCs/>
        </w:rPr>
        <w:t xml:space="preserve"> Regionalnego Programu Operacyjnego Województwa Śląskiego na lata 2014-2020</w:t>
      </w:r>
    </w:p>
    <w:p w:rsidR="00A55EDA" w:rsidRPr="00A03CE4" w:rsidRDefault="00A55EDA" w:rsidP="00A03CE4">
      <w:pPr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2F7826" w:rsidRDefault="002F7826" w:rsidP="00A55EDA">
      <w:pPr>
        <w:rPr>
          <w:rFonts w:cs="Arial"/>
          <w:b/>
        </w:rPr>
      </w:pPr>
      <w:r>
        <w:rPr>
          <w:rFonts w:cs="Arial"/>
          <w:b/>
        </w:rPr>
        <w:t>Zamawiający:</w:t>
      </w:r>
    </w:p>
    <w:p w:rsidR="00D66AB5" w:rsidRDefault="00D66AB5" w:rsidP="00D66AB5">
      <w:pPr>
        <w:spacing w:after="0"/>
        <w:rPr>
          <w:rFonts w:cs="Arial"/>
          <w:b/>
        </w:rPr>
      </w:pPr>
      <w:r>
        <w:rPr>
          <w:rFonts w:cs="Arial"/>
          <w:b/>
        </w:rPr>
        <w:t>Fundacja Regionalnej Agencji Promocji Zatrudnienia</w:t>
      </w:r>
    </w:p>
    <w:p w:rsidR="00D66AB5" w:rsidRDefault="00D66AB5" w:rsidP="00D66AB5">
      <w:pPr>
        <w:spacing w:after="0"/>
        <w:rPr>
          <w:rFonts w:cs="Arial"/>
          <w:b/>
        </w:rPr>
      </w:pPr>
      <w:r>
        <w:rPr>
          <w:rFonts w:cs="Arial"/>
          <w:b/>
        </w:rPr>
        <w:t>41-205 Sosnowiec</w:t>
      </w:r>
    </w:p>
    <w:p w:rsidR="00D66AB5" w:rsidRDefault="00D66AB5" w:rsidP="00D66AB5">
      <w:pPr>
        <w:spacing w:after="0"/>
        <w:rPr>
          <w:rFonts w:cs="Arial"/>
          <w:b/>
        </w:rPr>
      </w:pPr>
      <w:r>
        <w:rPr>
          <w:rFonts w:cs="Arial"/>
          <w:b/>
        </w:rPr>
        <w:t>ul. Mazowiecka 5</w:t>
      </w:r>
    </w:p>
    <w:p w:rsidR="00A352D8" w:rsidRPr="00A03CE4" w:rsidRDefault="00A352D8" w:rsidP="00A03CE4">
      <w:pPr>
        <w:pStyle w:val="Akapitzlist"/>
        <w:ind w:left="360"/>
        <w:jc w:val="both"/>
        <w:rPr>
          <w:rFonts w:cs="Arial"/>
          <w:b/>
        </w:rPr>
      </w:pPr>
      <w:r w:rsidRPr="00A352D8">
        <w:rPr>
          <w:rFonts w:cs="Arial"/>
          <w:b/>
        </w:rPr>
        <w:tab/>
      </w:r>
    </w:p>
    <w:p w:rsidR="005F1995" w:rsidRPr="005F1995" w:rsidRDefault="002F7826" w:rsidP="000F2260">
      <w:pPr>
        <w:pStyle w:val="Akapitzlist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Opis przedmiotu zamówienia</w:t>
      </w:r>
      <w:r w:rsidR="00B34408">
        <w:rPr>
          <w:rFonts w:cs="Arial"/>
          <w:b/>
        </w:rPr>
        <w:t xml:space="preserve"> i termin realizacji zamówienia</w:t>
      </w:r>
      <w:r w:rsidR="00D03787" w:rsidRPr="005F1995">
        <w:rPr>
          <w:rFonts w:cs="Arial"/>
          <w:b/>
        </w:rPr>
        <w:t xml:space="preserve">: </w:t>
      </w:r>
    </w:p>
    <w:p w:rsidR="005D6F13" w:rsidRPr="005D6F13" w:rsidRDefault="00AA4615" w:rsidP="005D6F13">
      <w:pPr>
        <w:pStyle w:val="Akapitzlist"/>
        <w:numPr>
          <w:ilvl w:val="0"/>
          <w:numId w:val="30"/>
        </w:numPr>
        <w:rPr>
          <w:rFonts w:cs="Arial"/>
        </w:rPr>
      </w:pPr>
      <w:r w:rsidRPr="00AA4615">
        <w:rPr>
          <w:rFonts w:cs="Arial"/>
          <w:b/>
        </w:rPr>
        <w:t>Przedmiotem zamówienia</w:t>
      </w:r>
      <w:r w:rsidRPr="00AA4615">
        <w:rPr>
          <w:rFonts w:cs="Arial"/>
        </w:rPr>
        <w:t xml:space="preserve"> jest usługa</w:t>
      </w:r>
      <w:r w:rsidR="005D6F13">
        <w:rPr>
          <w:rFonts w:cs="Arial"/>
        </w:rPr>
        <w:t xml:space="preserve"> </w:t>
      </w:r>
      <w:r w:rsidR="009C2BB8">
        <w:rPr>
          <w:rFonts w:cs="Arial"/>
        </w:rPr>
        <w:t>pośrednika pracy</w:t>
      </w:r>
      <w:r w:rsidR="005D6F13">
        <w:rPr>
          <w:rFonts w:cs="Arial"/>
        </w:rPr>
        <w:t xml:space="preserve"> w trakcie rekrutacji </w:t>
      </w:r>
      <w:r w:rsidR="00062EF2">
        <w:rPr>
          <w:rFonts w:cs="Arial"/>
        </w:rPr>
        <w:t>do projektu</w:t>
      </w:r>
      <w:r w:rsidR="00A03AE6">
        <w:rPr>
          <w:rFonts w:cs="Arial"/>
        </w:rPr>
        <w:t xml:space="preserve"> </w:t>
      </w:r>
      <w:r w:rsidR="005D6F13">
        <w:rPr>
          <w:rFonts w:cs="Arial"/>
        </w:rPr>
        <w:t>dla</w:t>
      </w:r>
      <w:r w:rsidRPr="00AA4615">
        <w:rPr>
          <w:rFonts w:cs="Arial"/>
        </w:rPr>
        <w:t xml:space="preserve"> </w:t>
      </w:r>
      <w:r w:rsidR="00062EF2">
        <w:rPr>
          <w:rFonts w:cs="Arial"/>
        </w:rPr>
        <w:t>osób zamieszkujących w rozumien</w:t>
      </w:r>
      <w:r w:rsidR="00795802">
        <w:rPr>
          <w:rFonts w:cs="Arial"/>
        </w:rPr>
        <w:t>iu KC na terenie powiatu myszkowskiego, zawierciańskiego, będzińskiego, m. Dąbrowa Górnicza, Sosnowiec, Katowice, Mysłowice, Jaworzno.</w:t>
      </w:r>
      <w:r w:rsidR="005D6F13" w:rsidRPr="005D6F13">
        <w:rPr>
          <w:rFonts w:cs="Arial"/>
        </w:rPr>
        <w:t xml:space="preserve"> Projekt skierowany jest wyłącznie do osób, które utraciły zatrudnienie w okresie nie dłuższym niż 6 miesięcy przed przystąpieniem  do zgłoszenia do udziału </w:t>
      </w:r>
      <w:r w:rsidR="00795802" w:rsidRPr="005D6F13">
        <w:rPr>
          <w:rFonts w:cs="Arial"/>
        </w:rPr>
        <w:t xml:space="preserve">projektu lub pracowników znajdujących się w okresie wypowiedzenia stosunku pracy. Możliwość  </w:t>
      </w:r>
      <w:r w:rsidR="005D6F13" w:rsidRPr="005D6F13">
        <w:rPr>
          <w:rFonts w:cs="Arial"/>
        </w:rPr>
        <w:t>w projekcie dotyczy  pracownika /pracowników lub byłego pracownika/pracowników jednostek organizacyjnych spółek węglowych z terenu województwa śląskiego oraz przedsiębiorstw z nimi powiązanych (kooperujących):</w:t>
      </w:r>
    </w:p>
    <w:p w:rsidR="005D6F13" w:rsidRPr="005D6F13" w:rsidRDefault="005D6F13" w:rsidP="005D6F13">
      <w:pPr>
        <w:pStyle w:val="Akapitzlist"/>
        <w:rPr>
          <w:rFonts w:cs="Arial"/>
        </w:rPr>
      </w:pPr>
      <w:r w:rsidRPr="005D6F13">
        <w:rPr>
          <w:rFonts w:cs="Arial"/>
        </w:rPr>
        <w:t>a) sektora MŚP,</w:t>
      </w:r>
    </w:p>
    <w:p w:rsidR="005D6F13" w:rsidRPr="005D6F13" w:rsidRDefault="005D6F13" w:rsidP="005D6F13">
      <w:pPr>
        <w:pStyle w:val="Akapitzlist"/>
        <w:rPr>
          <w:rFonts w:cs="Arial"/>
        </w:rPr>
      </w:pPr>
      <w:r w:rsidRPr="005D6F13">
        <w:rPr>
          <w:rFonts w:cs="Arial"/>
        </w:rPr>
        <w:t>b) przechodzących procesy restrukturyzacyjne,</w:t>
      </w:r>
    </w:p>
    <w:p w:rsidR="005D6F13" w:rsidRPr="005D6F13" w:rsidRDefault="005D6F13" w:rsidP="005D6F13">
      <w:pPr>
        <w:pStyle w:val="Akapitzlist"/>
        <w:rPr>
          <w:rFonts w:cs="Arial"/>
        </w:rPr>
      </w:pPr>
      <w:r w:rsidRPr="005D6F13">
        <w:rPr>
          <w:rFonts w:cs="Arial"/>
        </w:rPr>
        <w:t>c) odczuwających negatywne skutki zmiany gospodarczej,</w:t>
      </w:r>
    </w:p>
    <w:p w:rsidR="005D6F13" w:rsidRDefault="005D6F13" w:rsidP="00F90528">
      <w:pPr>
        <w:pStyle w:val="Akapitzlist"/>
        <w:rPr>
          <w:rFonts w:cs="Arial"/>
        </w:rPr>
      </w:pPr>
      <w:r w:rsidRPr="005D6F13">
        <w:rPr>
          <w:rFonts w:cs="Arial"/>
        </w:rPr>
        <w:t>d) znajduj</w:t>
      </w:r>
      <w:r w:rsidR="00A03AE6">
        <w:rPr>
          <w:rFonts w:cs="Arial"/>
        </w:rPr>
        <w:t>ących się w sytuacji kryzysowej.</w:t>
      </w:r>
    </w:p>
    <w:p w:rsidR="0071094D" w:rsidRPr="000A6FBE" w:rsidRDefault="000770AA" w:rsidP="000A6FBE">
      <w:pPr>
        <w:pStyle w:val="Akapitzlist"/>
        <w:numPr>
          <w:ilvl w:val="0"/>
          <w:numId w:val="30"/>
        </w:numPr>
        <w:rPr>
          <w:rFonts w:ascii="Times New Roman" w:hAnsi="Times New Roman"/>
        </w:rPr>
      </w:pPr>
      <w:r w:rsidRPr="00D876FA">
        <w:rPr>
          <w:rFonts w:cs="Arial"/>
          <w:b/>
        </w:rPr>
        <w:t>W ramach zamówienia</w:t>
      </w:r>
      <w:r w:rsidR="009C2BB8">
        <w:rPr>
          <w:rFonts w:cs="Arial"/>
          <w:b/>
        </w:rPr>
        <w:t xml:space="preserve"> : </w:t>
      </w:r>
      <w:r w:rsidR="009C2BB8" w:rsidRPr="009C2BB8">
        <w:rPr>
          <w:rFonts w:ascii="Times New Roman" w:eastAsia="DejaVuSans" w:hAnsi="Times New Roman"/>
          <w:lang w:eastAsia="pl-PL"/>
        </w:rPr>
        <w:t xml:space="preserve">samodzielne działania pośrednika - wyszukiwanie ofert pracy, udostępnianie ofert w formie </w:t>
      </w:r>
      <w:proofErr w:type="spellStart"/>
      <w:r w:rsidR="009C2BB8" w:rsidRPr="009C2BB8">
        <w:rPr>
          <w:rFonts w:ascii="Times New Roman" w:eastAsia="DejaVuSans" w:hAnsi="Times New Roman"/>
          <w:lang w:eastAsia="pl-PL"/>
        </w:rPr>
        <w:t>online</w:t>
      </w:r>
      <w:proofErr w:type="spellEnd"/>
      <w:r w:rsidR="009C2BB8" w:rsidRPr="009C2BB8">
        <w:rPr>
          <w:rFonts w:ascii="Times New Roman" w:eastAsia="DejaVuSans" w:hAnsi="Times New Roman"/>
          <w:lang w:eastAsia="pl-PL"/>
        </w:rPr>
        <w:t xml:space="preserve"> Ucz</w:t>
      </w:r>
      <w:r w:rsidR="009C2BB8">
        <w:rPr>
          <w:rFonts w:ascii="Times New Roman" w:eastAsia="DejaVuSans" w:hAnsi="Times New Roman"/>
          <w:lang w:eastAsia="pl-PL"/>
        </w:rPr>
        <w:t xml:space="preserve">estnika </w:t>
      </w:r>
      <w:r w:rsidR="009C2BB8" w:rsidRPr="009C2BB8">
        <w:rPr>
          <w:rFonts w:ascii="Times New Roman" w:eastAsia="DejaVuSans" w:hAnsi="Times New Roman"/>
          <w:lang w:eastAsia="pl-PL"/>
        </w:rPr>
        <w:t>., kontakty z pracodawcami, praca na rzecz UP w celu</w:t>
      </w:r>
      <w:r w:rsidR="009C2BB8">
        <w:rPr>
          <w:rFonts w:ascii="Times New Roman" w:eastAsia="DejaVuSans" w:hAnsi="Times New Roman"/>
          <w:lang w:eastAsia="pl-PL"/>
        </w:rPr>
        <w:t xml:space="preserve"> </w:t>
      </w:r>
      <w:r w:rsidR="009C2BB8" w:rsidRPr="009C2BB8">
        <w:rPr>
          <w:rFonts w:ascii="Times New Roman" w:eastAsia="DejaVuSans" w:hAnsi="Times New Roman"/>
          <w:lang w:eastAsia="pl-PL"/>
        </w:rPr>
        <w:t>znalezienie miejsca pracy, indywidualne spotkania z UP–</w:t>
      </w:r>
      <w:r w:rsidR="009C2BB8">
        <w:rPr>
          <w:rFonts w:ascii="Times New Roman" w:eastAsia="DejaVuSans" w:hAnsi="Times New Roman"/>
          <w:lang w:eastAsia="pl-PL"/>
        </w:rPr>
        <w:t xml:space="preserve"> 40 osób</w:t>
      </w:r>
      <w:r w:rsidR="000A6FBE">
        <w:rPr>
          <w:rFonts w:ascii="Times New Roman" w:eastAsia="DejaVuSans" w:hAnsi="Times New Roman"/>
          <w:lang w:eastAsia="pl-PL"/>
        </w:rPr>
        <w:t>/ 4hUP</w:t>
      </w:r>
    </w:p>
    <w:p w:rsidR="00596326" w:rsidRPr="0071094D" w:rsidRDefault="00900573" w:rsidP="00F90528">
      <w:pPr>
        <w:pStyle w:val="Akapitzlist"/>
        <w:numPr>
          <w:ilvl w:val="0"/>
          <w:numId w:val="30"/>
        </w:numPr>
        <w:rPr>
          <w:rFonts w:cs="Arial"/>
        </w:rPr>
      </w:pPr>
      <w:r w:rsidRPr="00D66AB5">
        <w:rPr>
          <w:rFonts w:cs="Arial"/>
          <w:b/>
        </w:rPr>
        <w:t>Miejsce wykonywania usługi</w:t>
      </w:r>
      <w:r w:rsidR="00D03787" w:rsidRPr="0071094D">
        <w:rPr>
          <w:rFonts w:cs="Arial"/>
          <w:b/>
        </w:rPr>
        <w:t xml:space="preserve">: </w:t>
      </w:r>
      <w:r w:rsidR="005D6F13">
        <w:rPr>
          <w:rFonts w:cs="Arial"/>
          <w:b/>
        </w:rPr>
        <w:t>Sosnowiec</w:t>
      </w:r>
    </w:p>
    <w:p w:rsidR="00D03787" w:rsidRPr="005F1995" w:rsidRDefault="00D03787" w:rsidP="00F90528">
      <w:pPr>
        <w:pStyle w:val="Akapitzlist"/>
        <w:numPr>
          <w:ilvl w:val="0"/>
          <w:numId w:val="30"/>
        </w:numPr>
        <w:rPr>
          <w:rFonts w:cs="Arial"/>
        </w:rPr>
      </w:pPr>
      <w:r w:rsidRPr="005F1995">
        <w:rPr>
          <w:rFonts w:cs="Arial"/>
        </w:rPr>
        <w:t>Wynagrodzenie</w:t>
      </w:r>
      <w:r w:rsidR="00C947C9">
        <w:rPr>
          <w:rFonts w:cs="Arial"/>
        </w:rPr>
        <w:t>:</w:t>
      </w:r>
      <w:r w:rsidRPr="005F1995">
        <w:rPr>
          <w:rFonts w:cs="Arial"/>
        </w:rPr>
        <w:t xml:space="preserve"> współfinansowane będzie </w:t>
      </w:r>
      <w:r w:rsidR="00596326" w:rsidRPr="005F1995">
        <w:rPr>
          <w:rFonts w:cs="Arial"/>
        </w:rPr>
        <w:t>ze środków</w:t>
      </w:r>
      <w:r w:rsidRPr="005F1995">
        <w:rPr>
          <w:rFonts w:cs="Arial"/>
        </w:rPr>
        <w:t xml:space="preserve"> Uni</w:t>
      </w:r>
      <w:r w:rsidR="00596326" w:rsidRPr="005F1995">
        <w:rPr>
          <w:rFonts w:cs="Arial"/>
        </w:rPr>
        <w:t>i</w:t>
      </w:r>
      <w:r w:rsidRPr="005F1995">
        <w:rPr>
          <w:rFonts w:cs="Arial"/>
        </w:rPr>
        <w:t xml:space="preserve"> Europejsk</w:t>
      </w:r>
      <w:r w:rsidR="00596326" w:rsidRPr="005F1995">
        <w:rPr>
          <w:rFonts w:cs="Arial"/>
        </w:rPr>
        <w:t>iej</w:t>
      </w:r>
      <w:r w:rsidRPr="005F1995">
        <w:rPr>
          <w:rFonts w:cs="Arial"/>
        </w:rPr>
        <w:t xml:space="preserve"> w ramach Eur</w:t>
      </w:r>
      <w:r w:rsidR="005F1995">
        <w:rPr>
          <w:rFonts w:cs="Arial"/>
        </w:rPr>
        <w:t>opejskiego Funduszu Społecznego.</w:t>
      </w:r>
      <w:r w:rsidRPr="005F1995">
        <w:rPr>
          <w:rFonts w:cs="Arial"/>
        </w:rPr>
        <w:t xml:space="preserve"> </w:t>
      </w:r>
    </w:p>
    <w:p w:rsidR="00F90528" w:rsidRDefault="00976505" w:rsidP="00F90528">
      <w:pPr>
        <w:pStyle w:val="Akapitzlist"/>
        <w:numPr>
          <w:ilvl w:val="0"/>
          <w:numId w:val="30"/>
        </w:numPr>
        <w:rPr>
          <w:rFonts w:cs="Arial"/>
        </w:rPr>
      </w:pPr>
      <w:r w:rsidRPr="000A6FBE">
        <w:rPr>
          <w:rFonts w:cs="Arial"/>
        </w:rPr>
        <w:t>Termin realizacji zamówienia</w:t>
      </w:r>
      <w:r w:rsidR="0049581C" w:rsidRPr="000A6FBE">
        <w:rPr>
          <w:rFonts w:cs="Arial"/>
        </w:rPr>
        <w:t xml:space="preserve">: </w:t>
      </w:r>
      <w:r w:rsidR="00DC5664" w:rsidRPr="000A6FBE">
        <w:rPr>
          <w:rFonts w:cs="Arial"/>
        </w:rPr>
        <w:t xml:space="preserve">od </w:t>
      </w:r>
      <w:r w:rsidR="000A6FBE">
        <w:rPr>
          <w:rFonts w:cs="Arial"/>
        </w:rPr>
        <w:t xml:space="preserve"> grudnia </w:t>
      </w:r>
      <w:r w:rsidR="00883098" w:rsidRPr="000A6FBE">
        <w:rPr>
          <w:rFonts w:cs="Arial"/>
        </w:rPr>
        <w:t>2018</w:t>
      </w:r>
      <w:r w:rsidR="0089245B" w:rsidRPr="000A6FBE">
        <w:rPr>
          <w:rFonts w:cs="Arial"/>
        </w:rPr>
        <w:t xml:space="preserve"> r.</w:t>
      </w:r>
      <w:r w:rsidR="00883098" w:rsidRPr="000A6FBE">
        <w:rPr>
          <w:rFonts w:cs="Arial"/>
        </w:rPr>
        <w:t xml:space="preserve"> do maksymalnie </w:t>
      </w:r>
      <w:r w:rsidR="00D876FA" w:rsidRPr="000A6FBE">
        <w:rPr>
          <w:rFonts w:cs="Arial"/>
        </w:rPr>
        <w:t>31 Lipca 2020</w:t>
      </w:r>
      <w:r w:rsidR="005D6F13" w:rsidRPr="000A6FBE">
        <w:rPr>
          <w:rFonts w:cs="Arial"/>
        </w:rPr>
        <w:t>r.</w:t>
      </w:r>
      <w:r w:rsidR="004B6087" w:rsidRPr="00FD6E83">
        <w:rPr>
          <w:rFonts w:cs="Arial"/>
        </w:rPr>
        <w:t xml:space="preserve"> Zamawiający  zastrzega sobie możliwość przesunięcia</w:t>
      </w:r>
      <w:r w:rsidR="00FD6E83" w:rsidRPr="00FD6E83">
        <w:rPr>
          <w:rFonts w:cs="Arial"/>
        </w:rPr>
        <w:t xml:space="preserve"> terminu realizacji zamówienia</w:t>
      </w:r>
      <w:r w:rsidR="00FD6E83" w:rsidRPr="00FD6E83">
        <w:rPr>
          <w:rFonts w:cs="Arial"/>
          <w:color w:val="000000"/>
          <w:shd w:val="clear" w:color="auto" w:fill="FFFFFF"/>
        </w:rPr>
        <w:t xml:space="preserve"> </w:t>
      </w:r>
      <w:r w:rsidR="00FD6E83" w:rsidRPr="00FD6E83">
        <w:rPr>
          <w:rFonts w:cs="Arial"/>
          <w:color w:val="000000"/>
          <w:shd w:val="clear" w:color="auto" w:fill="FFFFFF"/>
        </w:rPr>
        <w:lastRenderedPageBreak/>
        <w:t>na skutek wystąpienia okoliczności niezależnych i  niezawinionych przez Zamawiającego (których nie można było przew</w:t>
      </w:r>
      <w:r w:rsidR="00FD6E83">
        <w:rPr>
          <w:rFonts w:cs="Arial"/>
          <w:color w:val="000000"/>
          <w:shd w:val="clear" w:color="auto" w:fill="FFFFFF"/>
        </w:rPr>
        <w:t>idzieć w</w:t>
      </w:r>
      <w:r w:rsidR="002843A4">
        <w:rPr>
          <w:rFonts w:cs="Arial"/>
          <w:color w:val="000000"/>
          <w:shd w:val="clear" w:color="auto" w:fill="FFFFFF"/>
        </w:rPr>
        <w:t> </w:t>
      </w:r>
      <w:r w:rsidR="00FD6E83">
        <w:rPr>
          <w:rFonts w:cs="Arial"/>
          <w:color w:val="000000"/>
          <w:shd w:val="clear" w:color="auto" w:fill="FFFFFF"/>
        </w:rPr>
        <w:t>chwili zawarcia umowy).</w:t>
      </w:r>
      <w:r w:rsidR="00FD6E83" w:rsidRPr="00FD6E83">
        <w:rPr>
          <w:rFonts w:cs="Arial"/>
          <w:color w:val="000000"/>
          <w:shd w:val="clear" w:color="auto" w:fill="FFFFFF"/>
        </w:rPr>
        <w:t xml:space="preserve"> </w:t>
      </w:r>
    </w:p>
    <w:p w:rsidR="009B1425" w:rsidRPr="00F90528" w:rsidRDefault="009B1425" w:rsidP="00F90528">
      <w:pPr>
        <w:pStyle w:val="Akapitzlist"/>
        <w:numPr>
          <w:ilvl w:val="0"/>
          <w:numId w:val="30"/>
        </w:numPr>
        <w:rPr>
          <w:rFonts w:cs="Arial"/>
        </w:rPr>
      </w:pPr>
      <w:r w:rsidRPr="00F90528">
        <w:rPr>
          <w:rFonts w:cs="Arial"/>
        </w:rPr>
        <w:t>Dodatkowe wymagania wobec Wykonawcy:</w:t>
      </w:r>
    </w:p>
    <w:p w:rsidR="009B1425" w:rsidRPr="009B1425" w:rsidRDefault="009B1425" w:rsidP="00DC5664">
      <w:pPr>
        <w:pStyle w:val="Akapitzlist"/>
        <w:numPr>
          <w:ilvl w:val="0"/>
          <w:numId w:val="8"/>
        </w:numPr>
        <w:spacing w:after="0"/>
        <w:ind w:left="720" w:hanging="357"/>
        <w:jc w:val="both"/>
        <w:rPr>
          <w:rFonts w:cs="Arial"/>
        </w:rPr>
      </w:pPr>
      <w:r w:rsidRPr="009B1425">
        <w:rPr>
          <w:rFonts w:cs="Arial"/>
        </w:rPr>
        <w:t>niezwłoczne udostępnianie do wglądu na żądanie I</w:t>
      </w:r>
      <w:r w:rsidR="002843A4">
        <w:rPr>
          <w:rFonts w:cs="Arial"/>
        </w:rPr>
        <w:t>nstytucji Wdrażającej Projekt, Instytucji Pośredniczącej oraz innym podmiotom uprawnionym</w:t>
      </w:r>
      <w:r w:rsidRPr="009B1425">
        <w:rPr>
          <w:rFonts w:cs="Arial"/>
        </w:rPr>
        <w:t xml:space="preserve"> do kontroli wszelkich dokumentów związanych z realizowanym Projekte</w:t>
      </w:r>
      <w:r w:rsidR="0071094D">
        <w:rPr>
          <w:rFonts w:cs="Arial"/>
        </w:rPr>
        <w:t>m, w tym dokumentów finansowych.</w:t>
      </w:r>
    </w:p>
    <w:p w:rsidR="0049581C" w:rsidRPr="0049581C" w:rsidRDefault="0049581C" w:rsidP="008400CB">
      <w:pPr>
        <w:pStyle w:val="Akapitzlist"/>
        <w:ind w:left="360"/>
        <w:jc w:val="both"/>
        <w:rPr>
          <w:rFonts w:cs="Arial"/>
        </w:rPr>
      </w:pPr>
    </w:p>
    <w:p w:rsidR="00E17761" w:rsidRDefault="00E17761" w:rsidP="000F2260">
      <w:pPr>
        <w:pStyle w:val="Akapitzlist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Przygotowanie i złożenie oferty</w:t>
      </w:r>
      <w:r w:rsidRPr="005B6D79">
        <w:rPr>
          <w:rFonts w:cs="Arial"/>
          <w:b/>
        </w:rPr>
        <w:t xml:space="preserve">: </w:t>
      </w:r>
    </w:p>
    <w:p w:rsidR="00E17761" w:rsidRPr="0093025D" w:rsidRDefault="00E17761" w:rsidP="000F2260">
      <w:pPr>
        <w:pStyle w:val="Akapitzlist"/>
        <w:numPr>
          <w:ilvl w:val="0"/>
          <w:numId w:val="11"/>
        </w:numPr>
        <w:ind w:left="360"/>
        <w:jc w:val="both"/>
        <w:rPr>
          <w:rFonts w:cs="Arial"/>
        </w:rPr>
      </w:pPr>
      <w:r w:rsidRPr="0093025D">
        <w:rPr>
          <w:rFonts w:cs="Arial"/>
        </w:rPr>
        <w:t>Ofertę</w:t>
      </w:r>
      <w:r w:rsidR="0071094D">
        <w:rPr>
          <w:rFonts w:cs="Arial"/>
        </w:rPr>
        <w:t xml:space="preserve">  należy złożyć  na formularzu</w:t>
      </w:r>
      <w:r>
        <w:rPr>
          <w:rFonts w:cs="Arial"/>
        </w:rPr>
        <w:t>,</w:t>
      </w:r>
      <w:r w:rsidR="0071094D">
        <w:rPr>
          <w:rFonts w:cs="Arial"/>
        </w:rPr>
        <w:t xml:space="preserve"> którego wzór stanowi</w:t>
      </w:r>
      <w:r w:rsidRPr="0093025D">
        <w:rPr>
          <w:rFonts w:cs="Arial"/>
        </w:rPr>
        <w:t xml:space="preserve"> załączniki do niniejszego zapytania ofertowego: </w:t>
      </w:r>
    </w:p>
    <w:p w:rsidR="00E17761" w:rsidRPr="005B6D79" w:rsidRDefault="00E17761" w:rsidP="000F2260">
      <w:pPr>
        <w:pStyle w:val="Akapitzlist"/>
        <w:numPr>
          <w:ilvl w:val="0"/>
          <w:numId w:val="10"/>
        </w:numPr>
        <w:ind w:left="708"/>
        <w:jc w:val="both"/>
        <w:rPr>
          <w:rFonts w:cs="Arial"/>
        </w:rPr>
      </w:pPr>
      <w:r>
        <w:rPr>
          <w:rFonts w:cs="Arial"/>
        </w:rPr>
        <w:t>Załącznik 1 Formularz ofertowy</w:t>
      </w:r>
      <w:r w:rsidRPr="005B6D79">
        <w:rPr>
          <w:rFonts w:cs="Arial"/>
        </w:rPr>
        <w:t>.</w:t>
      </w:r>
    </w:p>
    <w:p w:rsidR="00E17761" w:rsidRPr="00844683" w:rsidRDefault="00E17761" w:rsidP="00E8165E">
      <w:pPr>
        <w:numPr>
          <w:ilvl w:val="0"/>
          <w:numId w:val="23"/>
        </w:numPr>
        <w:jc w:val="both"/>
        <w:rPr>
          <w:rFonts w:cs="Arial"/>
        </w:rPr>
      </w:pPr>
      <w:r w:rsidRPr="00844683">
        <w:rPr>
          <w:rFonts w:cs="Arial"/>
        </w:rPr>
        <w:t>Ofertę zatrzymuje Zamawiający. Złożone wraz z ofertą dokumenty lub oświadczenia nie podlegają zwrotowi.</w:t>
      </w:r>
    </w:p>
    <w:p w:rsidR="00E17761" w:rsidRPr="00844683" w:rsidRDefault="00E17761" w:rsidP="00E8165E">
      <w:pPr>
        <w:numPr>
          <w:ilvl w:val="0"/>
          <w:numId w:val="23"/>
        </w:numPr>
        <w:jc w:val="both"/>
        <w:rPr>
          <w:rFonts w:cs="Arial"/>
        </w:rPr>
      </w:pPr>
      <w:r w:rsidRPr="00844683">
        <w:rPr>
          <w:rFonts w:cs="Arial"/>
        </w:rPr>
        <w:t>Zamawiający zastrzega sobie prawo do poprawienia w tekście przesłanej oferty oczywistych omyłek pisarskich lub rachunkowych, niezwłocznie zawiadamiając o tym Wykonawcę.</w:t>
      </w:r>
    </w:p>
    <w:p w:rsidR="00E17761" w:rsidRPr="00844683" w:rsidRDefault="00E17761" w:rsidP="00E8165E">
      <w:pPr>
        <w:numPr>
          <w:ilvl w:val="0"/>
          <w:numId w:val="23"/>
        </w:numPr>
        <w:jc w:val="both"/>
        <w:rPr>
          <w:rFonts w:cs="Arial"/>
        </w:rPr>
      </w:pPr>
      <w:r w:rsidRPr="00844683">
        <w:rPr>
          <w:rFonts w:cs="Arial"/>
        </w:rPr>
        <w:t>Oferta musi zawierać cenę brutto tzn. musi uwzględniać wszystkie koszty i składniki niezbędne do wykonania za</w:t>
      </w:r>
      <w:r w:rsidR="00E8165E">
        <w:rPr>
          <w:rFonts w:cs="Arial"/>
        </w:rPr>
        <w:t xml:space="preserve">mówienia </w:t>
      </w:r>
      <w:r w:rsidRPr="00844683">
        <w:rPr>
          <w:rFonts w:cs="Arial"/>
        </w:rPr>
        <w:t xml:space="preserve">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E17761" w:rsidRPr="00844683" w:rsidRDefault="00E17761" w:rsidP="00E8165E">
      <w:pPr>
        <w:numPr>
          <w:ilvl w:val="0"/>
          <w:numId w:val="23"/>
        </w:numPr>
        <w:jc w:val="both"/>
        <w:rPr>
          <w:rFonts w:cs="Arial"/>
        </w:rPr>
      </w:pPr>
      <w:r w:rsidRPr="00844683">
        <w:rPr>
          <w:rFonts w:cs="Arial"/>
        </w:rPr>
        <w:t>Pytania w kwestii merytorycznej możne kierować pod adre</w:t>
      </w:r>
      <w:r>
        <w:rPr>
          <w:rFonts w:cs="Arial"/>
        </w:rPr>
        <w:t xml:space="preserve">sem e-mail  </w:t>
      </w:r>
      <w:hyperlink r:id="rId8" w:history="1">
        <w:r w:rsidR="00DC5664" w:rsidRPr="001A2351">
          <w:rPr>
            <w:rStyle w:val="Hipercze"/>
            <w:rFonts w:cs="Arial"/>
          </w:rPr>
          <w:t>biuro@frapz.org.pl</w:t>
        </w:r>
      </w:hyperlink>
      <w:r w:rsidR="00A352D8">
        <w:rPr>
          <w:rFonts w:cs="Arial"/>
        </w:rPr>
        <w:t xml:space="preserve"> </w:t>
      </w:r>
      <w:r>
        <w:rPr>
          <w:rFonts w:cs="Arial"/>
        </w:rPr>
        <w:t xml:space="preserve"> lub tel.</w:t>
      </w:r>
      <w:r w:rsidR="009362CC">
        <w:rPr>
          <w:rFonts w:cs="Arial"/>
        </w:rPr>
        <w:t xml:space="preserve"> </w:t>
      </w:r>
      <w:r w:rsidR="00DC5664">
        <w:rPr>
          <w:rFonts w:cs="Arial"/>
        </w:rPr>
        <w:t xml:space="preserve">32-785-42-21 </w:t>
      </w:r>
      <w:r w:rsidR="00D876FA">
        <w:rPr>
          <w:rFonts w:cs="Arial"/>
        </w:rPr>
        <w:t xml:space="preserve">wew. 58 </w:t>
      </w:r>
      <w:r w:rsidR="00CE602B">
        <w:rPr>
          <w:rFonts w:cs="Arial"/>
        </w:rPr>
        <w:t xml:space="preserve"> </w:t>
      </w:r>
      <w:r w:rsidR="008B2219">
        <w:rPr>
          <w:rFonts w:cs="Arial"/>
        </w:rPr>
        <w:t>w godz. 8.00-12</w:t>
      </w:r>
      <w:r w:rsidRPr="00844683">
        <w:rPr>
          <w:rFonts w:cs="Arial"/>
        </w:rPr>
        <w:t>.00 w dni robo</w:t>
      </w:r>
      <w:r>
        <w:rPr>
          <w:rFonts w:cs="Arial"/>
        </w:rPr>
        <w:t xml:space="preserve">cze. </w:t>
      </w:r>
    </w:p>
    <w:p w:rsidR="00E17761" w:rsidRDefault="00E17761" w:rsidP="00E8165E">
      <w:pPr>
        <w:numPr>
          <w:ilvl w:val="0"/>
          <w:numId w:val="23"/>
        </w:numPr>
        <w:jc w:val="both"/>
        <w:rPr>
          <w:rFonts w:cs="Arial"/>
        </w:rPr>
      </w:pPr>
      <w:r w:rsidRPr="00844683">
        <w:rPr>
          <w:rFonts w:cs="Arial"/>
        </w:rPr>
        <w:t>Do upływu terminu składania ofert Zamawiający zastrzega sobie prawo zmiany lub uzupełnienia treści niniejszego zapytania ofertowego.  W tej sytuacji  Wykonawcy, którzy złożyli ofertę zostaną poinformowani o nowym terminie składania ofert oraz o dokonanej zmianie treści zapytania ofertowego.</w:t>
      </w:r>
    </w:p>
    <w:p w:rsidR="00E17761" w:rsidRPr="00A243F8" w:rsidRDefault="00E17761" w:rsidP="00BC3942">
      <w:pPr>
        <w:pStyle w:val="Akapitzlist"/>
        <w:tabs>
          <w:tab w:val="left" w:pos="851"/>
        </w:tabs>
        <w:ind w:left="360"/>
        <w:jc w:val="both"/>
        <w:rPr>
          <w:rFonts w:cs="Arial"/>
          <w:b/>
        </w:rPr>
      </w:pPr>
      <w:r>
        <w:rPr>
          <w:rFonts w:cs="Arial"/>
          <w:b/>
        </w:rPr>
        <w:t>Miejsce i termin składania ofert</w:t>
      </w:r>
      <w:r w:rsidRPr="00A243F8">
        <w:rPr>
          <w:rFonts w:cs="Arial"/>
          <w:b/>
        </w:rPr>
        <w:t>:</w:t>
      </w:r>
    </w:p>
    <w:p w:rsidR="00E17761" w:rsidRPr="000A6FBE" w:rsidRDefault="00E17761" w:rsidP="000F2260">
      <w:pPr>
        <w:pStyle w:val="Akapitzlist"/>
        <w:numPr>
          <w:ilvl w:val="0"/>
          <w:numId w:val="4"/>
        </w:numPr>
        <w:ind w:left="360"/>
        <w:jc w:val="both"/>
        <w:rPr>
          <w:rFonts w:cs="Arial"/>
        </w:rPr>
      </w:pPr>
      <w:r w:rsidRPr="00866FEB">
        <w:rPr>
          <w:rFonts w:cs="Arial"/>
        </w:rPr>
        <w:t xml:space="preserve">Termin składania ofert </w:t>
      </w:r>
      <w:r w:rsidRPr="000A6FBE">
        <w:rPr>
          <w:rFonts w:cs="Arial"/>
        </w:rPr>
        <w:t xml:space="preserve">upływa </w:t>
      </w:r>
      <w:r w:rsidR="000A6FBE">
        <w:rPr>
          <w:rFonts w:cs="Arial"/>
        </w:rPr>
        <w:t>21.11</w:t>
      </w:r>
      <w:r w:rsidR="00883098" w:rsidRPr="000A6FBE">
        <w:rPr>
          <w:rFonts w:cs="Arial"/>
        </w:rPr>
        <w:t>.2018</w:t>
      </w:r>
      <w:r w:rsidR="004163BD" w:rsidRPr="000A6FBE">
        <w:rPr>
          <w:rFonts w:cs="Arial"/>
        </w:rPr>
        <w:t xml:space="preserve"> </w:t>
      </w:r>
      <w:r w:rsidRPr="000A6FBE">
        <w:rPr>
          <w:rFonts w:cs="Arial"/>
        </w:rPr>
        <w:t>r</w:t>
      </w:r>
      <w:r w:rsidR="004163BD" w:rsidRPr="000A6FBE">
        <w:rPr>
          <w:rFonts w:cs="Arial"/>
        </w:rPr>
        <w:t>.</w:t>
      </w:r>
      <w:r w:rsidRPr="000A6FBE">
        <w:rPr>
          <w:rFonts w:cs="Arial"/>
        </w:rPr>
        <w:t xml:space="preserve"> do </w:t>
      </w:r>
      <w:r w:rsidR="008B2219" w:rsidRPr="000A6FBE">
        <w:rPr>
          <w:rFonts w:cs="Arial"/>
        </w:rPr>
        <w:t>godziny 15</w:t>
      </w:r>
      <w:r w:rsidR="00DC5664" w:rsidRPr="000A6FBE">
        <w:rPr>
          <w:rFonts w:cs="Arial"/>
        </w:rPr>
        <w:t>.00.</w:t>
      </w:r>
    </w:p>
    <w:p w:rsidR="00E17761" w:rsidRDefault="00E17761" w:rsidP="000F2260">
      <w:pPr>
        <w:pStyle w:val="Akapitzlist"/>
        <w:numPr>
          <w:ilvl w:val="0"/>
          <w:numId w:val="4"/>
        </w:numPr>
        <w:ind w:left="360"/>
        <w:jc w:val="both"/>
        <w:rPr>
          <w:rFonts w:cs="Arial"/>
        </w:rPr>
      </w:pPr>
      <w:r>
        <w:rPr>
          <w:rFonts w:cs="Arial"/>
        </w:rPr>
        <w:t>Miejsce składania ofert</w:t>
      </w:r>
      <w:r w:rsidRPr="00866FEB">
        <w:rPr>
          <w:rFonts w:cs="Arial"/>
        </w:rPr>
        <w:t xml:space="preserve">: </w:t>
      </w:r>
    </w:p>
    <w:p w:rsidR="00E17761" w:rsidRPr="00BA79A8" w:rsidRDefault="00E17761" w:rsidP="000F2260">
      <w:pPr>
        <w:numPr>
          <w:ilvl w:val="0"/>
          <w:numId w:val="6"/>
        </w:numPr>
        <w:ind w:left="1080"/>
        <w:contextualSpacing/>
        <w:jc w:val="both"/>
        <w:rPr>
          <w:rFonts w:cs="Arial"/>
        </w:rPr>
      </w:pPr>
      <w:r w:rsidRPr="00BA79A8">
        <w:rPr>
          <w:rFonts w:cs="Arial"/>
        </w:rPr>
        <w:t xml:space="preserve">Biuro projektu </w:t>
      </w:r>
      <w:r w:rsidR="00A64294">
        <w:rPr>
          <w:rFonts w:cs="Arial"/>
        </w:rPr>
        <w:t>ul. Mazowiecka 5, 41-205 Sosnowiec</w:t>
      </w:r>
    </w:p>
    <w:p w:rsidR="00E17761" w:rsidRPr="00BA79A8" w:rsidRDefault="00E17761" w:rsidP="000F2260">
      <w:pPr>
        <w:numPr>
          <w:ilvl w:val="0"/>
          <w:numId w:val="4"/>
        </w:numPr>
        <w:ind w:left="360"/>
        <w:contextualSpacing/>
        <w:jc w:val="both"/>
        <w:rPr>
          <w:rFonts w:cs="Arial"/>
        </w:rPr>
      </w:pPr>
      <w:r w:rsidRPr="00BA79A8">
        <w:rPr>
          <w:rFonts w:cs="Arial"/>
        </w:rPr>
        <w:t>Dopuszczalna forma składania ofert:</w:t>
      </w:r>
    </w:p>
    <w:p w:rsidR="00E17761" w:rsidRPr="007406ED" w:rsidRDefault="00E17761" w:rsidP="000F2260">
      <w:pPr>
        <w:numPr>
          <w:ilvl w:val="0"/>
          <w:numId w:val="5"/>
        </w:numPr>
        <w:ind w:left="1080"/>
        <w:contextualSpacing/>
        <w:jc w:val="both"/>
        <w:rPr>
          <w:rFonts w:cs="Arial"/>
        </w:rPr>
      </w:pPr>
      <w:r w:rsidRPr="00BA79A8">
        <w:t>przesyłk</w:t>
      </w:r>
      <w:r w:rsidR="000A7AD7">
        <w:t>a pocztowa/</w:t>
      </w:r>
      <w:r>
        <w:t>kurierska (w formie</w:t>
      </w:r>
      <w:r w:rsidR="000A7AD7">
        <w:t xml:space="preserve"> pisemnej) skierowana na adres biura p</w:t>
      </w:r>
      <w:r w:rsidRPr="00BA79A8">
        <w:t>rojektu podany wyżej,</w:t>
      </w:r>
      <w:r>
        <w:t xml:space="preserve"> </w:t>
      </w:r>
    </w:p>
    <w:p w:rsidR="00E17761" w:rsidRPr="007406ED" w:rsidRDefault="00E17761" w:rsidP="000F2260">
      <w:pPr>
        <w:numPr>
          <w:ilvl w:val="0"/>
          <w:numId w:val="5"/>
        </w:numPr>
        <w:ind w:left="1080"/>
        <w:contextualSpacing/>
        <w:jc w:val="both"/>
        <w:rPr>
          <w:rFonts w:cs="Arial"/>
        </w:rPr>
      </w:pPr>
      <w:r w:rsidRPr="00BA79A8">
        <w:t xml:space="preserve"> osobiście w</w:t>
      </w:r>
      <w:r>
        <w:t> Biurze P</w:t>
      </w:r>
      <w:r w:rsidRPr="00BA79A8">
        <w:t>rojektu</w:t>
      </w:r>
      <w:r w:rsidR="00A64294">
        <w:t>.</w:t>
      </w:r>
    </w:p>
    <w:p w:rsidR="002A4A57" w:rsidRDefault="006D1BB6" w:rsidP="000F2260">
      <w:pPr>
        <w:pStyle w:val="Akapitzlist"/>
        <w:numPr>
          <w:ilvl w:val="0"/>
          <w:numId w:val="1"/>
        </w:numPr>
        <w:jc w:val="both"/>
        <w:rPr>
          <w:rFonts w:cs="Arial"/>
          <w:b/>
        </w:rPr>
      </w:pPr>
      <w:r>
        <w:rPr>
          <w:rFonts w:cs="Arial"/>
          <w:b/>
        </w:rPr>
        <w:t>Warunki udziału w postępowaniu</w:t>
      </w:r>
    </w:p>
    <w:p w:rsidR="006D1BB6" w:rsidRPr="000F2260" w:rsidRDefault="006D1BB6" w:rsidP="000F2260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lastRenderedPageBreak/>
        <w:t>Do składania ofert zapraszamy wyłącznie wykonawców spełniających łącznie następujące warunki:</w:t>
      </w:r>
    </w:p>
    <w:p w:rsidR="006D1BB6" w:rsidRPr="000F2260" w:rsidRDefault="006D1BB6" w:rsidP="000F2260">
      <w:pPr>
        <w:numPr>
          <w:ilvl w:val="1"/>
          <w:numId w:val="16"/>
        </w:numPr>
        <w:spacing w:after="0" w:line="240" w:lineRule="auto"/>
        <w:ind w:left="991" w:hanging="283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Nie są powiązani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0A7AD7">
        <w:rPr>
          <w:rFonts w:eastAsia="Times New Roman"/>
          <w:lang w:eastAsia="pl-PL"/>
        </w:rPr>
        <w:t> </w:t>
      </w:r>
      <w:r w:rsidRPr="000F2260">
        <w:rPr>
          <w:rFonts w:eastAsia="Times New Roman"/>
          <w:lang w:eastAsia="pl-PL"/>
        </w:rPr>
        <w:t>przeprowadzeniem procedury wyboru wykonawcy a wykonawcą, polegające w</w:t>
      </w:r>
      <w:r w:rsidR="000A7AD7">
        <w:rPr>
          <w:rFonts w:eastAsia="Times New Roman"/>
          <w:lang w:eastAsia="pl-PL"/>
        </w:rPr>
        <w:t> </w:t>
      </w:r>
      <w:r w:rsidRPr="000F2260">
        <w:rPr>
          <w:rFonts w:eastAsia="Times New Roman"/>
          <w:lang w:eastAsia="pl-PL"/>
        </w:rPr>
        <w:t>szczególności na:</w:t>
      </w:r>
    </w:p>
    <w:p w:rsidR="006D1BB6" w:rsidRPr="000F2260" w:rsidRDefault="006D1BB6" w:rsidP="000F226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710" w:hanging="719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uczestniczeniu w spółce jako wspólnik spółki cywilnej lub spółki osobowej;</w:t>
      </w:r>
    </w:p>
    <w:p w:rsidR="006D1BB6" w:rsidRPr="000F2260" w:rsidRDefault="006D1BB6" w:rsidP="000F226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710" w:hanging="719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posiadaniu co najmniej 10% udziałów lub akcji;</w:t>
      </w:r>
    </w:p>
    <w:p w:rsidR="006D1BB6" w:rsidRPr="000F2260" w:rsidRDefault="006D1BB6" w:rsidP="000F226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143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pełnieniu funkcji członka organu nadzorczego lub zarządzającego, prokurenta, pełnomocnika;</w:t>
      </w:r>
    </w:p>
    <w:p w:rsidR="006D1BB6" w:rsidRPr="000F2260" w:rsidRDefault="006D1BB6" w:rsidP="000A7AD7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143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pozostawaniu w związku małżeńskim, w stosunku pokrewieństwa lub powinowactwa w</w:t>
      </w:r>
      <w:r w:rsidR="000A7AD7">
        <w:rPr>
          <w:rFonts w:eastAsia="Times New Roman"/>
          <w:lang w:eastAsia="pl-PL"/>
        </w:rPr>
        <w:t> </w:t>
      </w:r>
      <w:r w:rsidRPr="000F2260">
        <w:rPr>
          <w:rFonts w:eastAsia="Times New Roman"/>
          <w:lang w:eastAsia="pl-PL"/>
        </w:rPr>
        <w:t xml:space="preserve">linii prostej, pokrewieństwa drugiego stopnia lub powinowactwa drugiego stopnia w linii bocznej lub w stosunku przysposobienia, opieki lub kurateli. </w:t>
      </w:r>
    </w:p>
    <w:p w:rsidR="006D1BB6" w:rsidRPr="000F2260" w:rsidRDefault="006D1BB6" w:rsidP="006D1BB6">
      <w:pPr>
        <w:spacing w:after="0" w:line="240" w:lineRule="auto"/>
        <w:ind w:left="991"/>
        <w:jc w:val="both"/>
        <w:rPr>
          <w:rFonts w:eastAsia="Times New Roman"/>
          <w:lang w:eastAsia="pl-PL"/>
        </w:rPr>
      </w:pPr>
      <w:r w:rsidRPr="000A7AD7">
        <w:rPr>
          <w:rFonts w:eastAsia="Times New Roman"/>
          <w:b/>
          <w:i/>
          <w:lang w:eastAsia="pl-PL"/>
        </w:rPr>
        <w:t>Opis weryfikacji spełnienia warunku</w:t>
      </w:r>
      <w:r w:rsidRPr="000A7AD7">
        <w:rPr>
          <w:rFonts w:eastAsia="Times New Roman"/>
          <w:i/>
          <w:lang w:eastAsia="pl-PL"/>
        </w:rPr>
        <w:t>:</w:t>
      </w:r>
      <w:r w:rsidRPr="000F2260">
        <w:rPr>
          <w:rFonts w:eastAsia="Times New Roman"/>
          <w:lang w:eastAsia="pl-PL"/>
        </w:rPr>
        <w:t xml:space="preserve"> </w:t>
      </w:r>
      <w:r w:rsidR="008854D2" w:rsidRPr="000F2260">
        <w:rPr>
          <w:rFonts w:eastAsia="Times New Roman"/>
          <w:lang w:eastAsia="pl-PL"/>
        </w:rPr>
        <w:t>Formularz oferty i</w:t>
      </w:r>
      <w:r w:rsidRPr="000F2260">
        <w:rPr>
          <w:rFonts w:eastAsia="Times New Roman"/>
          <w:lang w:eastAsia="pl-PL"/>
        </w:rPr>
        <w:t xml:space="preserve"> </w:t>
      </w:r>
      <w:r w:rsidR="00E90852" w:rsidRPr="000F2260">
        <w:rPr>
          <w:rFonts w:eastAsia="Times New Roman"/>
          <w:lang w:eastAsia="pl-PL"/>
        </w:rPr>
        <w:t>o</w:t>
      </w:r>
      <w:r w:rsidRPr="000F2260">
        <w:rPr>
          <w:rFonts w:eastAsia="Times New Roman"/>
          <w:lang w:eastAsia="pl-PL"/>
        </w:rPr>
        <w:t>świadczeniem</w:t>
      </w:r>
      <w:r w:rsidR="00E17761" w:rsidRPr="000F2260">
        <w:rPr>
          <w:rFonts w:eastAsia="Times New Roman"/>
          <w:lang w:eastAsia="pl-PL"/>
        </w:rPr>
        <w:t xml:space="preserve"> o braku powiązań</w:t>
      </w:r>
      <w:r w:rsidR="000A7AD7">
        <w:rPr>
          <w:rFonts w:eastAsia="Times New Roman"/>
          <w:lang w:eastAsia="pl-PL"/>
        </w:rPr>
        <w:t xml:space="preserve"> (Załącznik </w:t>
      </w:r>
      <w:r w:rsidR="00D043E7">
        <w:rPr>
          <w:rFonts w:eastAsia="Times New Roman"/>
          <w:lang w:eastAsia="pl-PL"/>
        </w:rPr>
        <w:t>1</w:t>
      </w:r>
      <w:r w:rsidRPr="000F2260">
        <w:rPr>
          <w:rFonts w:eastAsia="Times New Roman"/>
          <w:lang w:eastAsia="pl-PL"/>
        </w:rPr>
        <w:t>). Wykonawcy pozostający w powiązaniu opisanym powyżej zostaną wykluczeni z postępowania.</w:t>
      </w:r>
    </w:p>
    <w:p w:rsidR="006D1BB6" w:rsidRPr="000F2260" w:rsidRDefault="006D1BB6" w:rsidP="000F2260">
      <w:pPr>
        <w:numPr>
          <w:ilvl w:val="0"/>
          <w:numId w:val="16"/>
        </w:numPr>
        <w:tabs>
          <w:tab w:val="left" w:pos="284"/>
        </w:tabs>
        <w:spacing w:after="0" w:line="240" w:lineRule="auto"/>
        <w:ind w:hanging="1068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W niniejszym postępowaniu zostanie odrzucona oferta Wykonawcy, który:</w:t>
      </w:r>
    </w:p>
    <w:p w:rsidR="006D1BB6" w:rsidRPr="000F2260" w:rsidRDefault="006D1BB6" w:rsidP="000F2260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Pozostaje z Zamawiającym w powiązaniu, o którym mowa w pkt 1 lit. a – wykluczenie z postępowania</w:t>
      </w:r>
    </w:p>
    <w:p w:rsidR="006D1BB6" w:rsidRPr="000F2260" w:rsidRDefault="006D1BB6" w:rsidP="000F2260">
      <w:pPr>
        <w:numPr>
          <w:ilvl w:val="0"/>
          <w:numId w:val="17"/>
        </w:numPr>
        <w:tabs>
          <w:tab w:val="left" w:pos="1134"/>
        </w:tabs>
        <w:spacing w:after="0" w:line="240" w:lineRule="auto"/>
        <w:ind w:hanging="1079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Złożył ofertę po terminie</w:t>
      </w:r>
    </w:p>
    <w:p w:rsidR="006D1BB6" w:rsidRPr="000F2260" w:rsidRDefault="006D1BB6" w:rsidP="006D1BB6">
      <w:pPr>
        <w:spacing w:after="0" w:line="240" w:lineRule="auto"/>
        <w:ind w:left="1134" w:hanging="850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Z tytułu odrzucenia oferty Wykonawcom nie przysługują żadne roszczenia wobec Zamawiającego.</w:t>
      </w:r>
    </w:p>
    <w:p w:rsidR="006D1BB6" w:rsidRPr="000F2260" w:rsidRDefault="006D1BB6" w:rsidP="006D1BB6">
      <w:pPr>
        <w:spacing w:after="0" w:line="240" w:lineRule="auto"/>
        <w:ind w:left="1134" w:hanging="850"/>
        <w:jc w:val="both"/>
        <w:rPr>
          <w:rFonts w:eastAsia="Times New Roman"/>
          <w:lang w:eastAsia="pl-PL"/>
        </w:rPr>
      </w:pPr>
      <w:r w:rsidRPr="000F2260">
        <w:rPr>
          <w:rFonts w:eastAsia="Times New Roman"/>
          <w:lang w:eastAsia="pl-PL"/>
        </w:rPr>
        <w:t>Decyzja Zamawiającego o odrzuceniu oferty jest decyzją ostateczną.</w:t>
      </w:r>
    </w:p>
    <w:p w:rsidR="00A552C9" w:rsidRDefault="00A552C9" w:rsidP="00F90528">
      <w:pPr>
        <w:pStyle w:val="Akapitzlist"/>
        <w:ind w:left="0"/>
        <w:jc w:val="both"/>
        <w:rPr>
          <w:rFonts w:cs="Arial"/>
          <w:b/>
        </w:rPr>
      </w:pPr>
    </w:p>
    <w:p w:rsidR="00DA0DA2" w:rsidRDefault="008B2219" w:rsidP="001477AF">
      <w:pPr>
        <w:spacing w:before="240" w:after="0" w:line="240" w:lineRule="auto"/>
        <w:rPr>
          <w:rStyle w:val="Pogrubienie"/>
          <w:rFonts w:ascii="Arial" w:eastAsia="Times New Roman" w:hAnsi="Arial" w:cs="Arial"/>
          <w:bCs w:val="0"/>
          <w:color w:val="000000"/>
          <w:sz w:val="21"/>
          <w:szCs w:val="21"/>
          <w:lang w:eastAsia="pl-PL"/>
        </w:rPr>
      </w:pPr>
      <w:r>
        <w:rPr>
          <w:rStyle w:val="Pogrubienie"/>
          <w:rFonts w:ascii="Arial" w:eastAsia="Times New Roman" w:hAnsi="Arial" w:cs="Arial"/>
          <w:bCs w:val="0"/>
          <w:color w:val="000000"/>
          <w:sz w:val="21"/>
          <w:szCs w:val="21"/>
          <w:lang w:eastAsia="pl-PL"/>
        </w:rPr>
        <w:br w:type="page"/>
      </w:r>
    </w:p>
    <w:p w:rsidR="001477AF" w:rsidRPr="00700543" w:rsidRDefault="00463A20" w:rsidP="008B2219">
      <w:pPr>
        <w:spacing w:before="100" w:beforeAutospacing="1" w:after="100" w:afterAutospacing="1" w:line="240" w:lineRule="auto"/>
        <w:rPr>
          <w:rFonts w:eastAsia="Times New Roman"/>
          <w:b/>
          <w:lang w:eastAsia="pl-PL"/>
        </w:rPr>
      </w:pPr>
      <w:r w:rsidRPr="00700543">
        <w:rPr>
          <w:rFonts w:eastAsia="Times New Roman"/>
          <w:b/>
          <w:lang w:eastAsia="pl-PL"/>
        </w:rPr>
        <w:lastRenderedPageBreak/>
        <w:t xml:space="preserve">Załącznik </w:t>
      </w:r>
      <w:r w:rsidR="001477AF" w:rsidRPr="00700543">
        <w:rPr>
          <w:rFonts w:eastAsia="Times New Roman"/>
          <w:b/>
          <w:lang w:eastAsia="pl-PL"/>
        </w:rPr>
        <w:t>1</w:t>
      </w:r>
    </w:p>
    <w:p w:rsidR="00771F49" w:rsidRPr="00771F49" w:rsidRDefault="00771F49" w:rsidP="008B2219">
      <w:pPr>
        <w:spacing w:before="100" w:beforeAutospacing="1" w:after="100" w:afterAutospacing="1" w:line="240" w:lineRule="auto"/>
        <w:jc w:val="right"/>
        <w:rPr>
          <w:rFonts w:eastAsia="Times New Roman"/>
          <w:lang w:eastAsia="pl-PL"/>
        </w:rPr>
      </w:pPr>
      <w:r w:rsidRPr="00771F49">
        <w:rPr>
          <w:rFonts w:eastAsia="Times New Roman"/>
          <w:lang w:eastAsia="pl-PL"/>
        </w:rPr>
        <w:t>…………………………………</w:t>
      </w:r>
    </w:p>
    <w:p w:rsidR="00771F49" w:rsidRPr="00771F49" w:rsidRDefault="00771F49" w:rsidP="008B2219">
      <w:pPr>
        <w:spacing w:before="100" w:beforeAutospacing="1" w:after="100" w:afterAutospacing="1" w:line="240" w:lineRule="auto"/>
        <w:jc w:val="right"/>
        <w:rPr>
          <w:rFonts w:eastAsia="Times New Roman"/>
          <w:lang w:eastAsia="pl-PL"/>
        </w:rPr>
      </w:pPr>
      <w:r w:rsidRPr="00771F49">
        <w:rPr>
          <w:rFonts w:eastAsia="Times New Roman"/>
          <w:lang w:eastAsia="pl-PL"/>
        </w:rPr>
        <w:t>Miejscowość, data</w:t>
      </w:r>
    </w:p>
    <w:p w:rsidR="001477AF" w:rsidRPr="00700543" w:rsidRDefault="001477AF" w:rsidP="008B2219">
      <w:pPr>
        <w:spacing w:before="100" w:beforeAutospacing="1" w:after="100" w:afterAutospacing="1" w:line="240" w:lineRule="auto"/>
        <w:jc w:val="center"/>
        <w:rPr>
          <w:rFonts w:eastAsia="Times New Roman"/>
          <w:b/>
          <w:lang w:eastAsia="pl-PL"/>
        </w:rPr>
      </w:pPr>
      <w:r w:rsidRPr="00700543">
        <w:rPr>
          <w:rFonts w:eastAsia="Times New Roman"/>
          <w:b/>
          <w:lang w:eastAsia="pl-PL"/>
        </w:rPr>
        <w:t>Formularz oferty</w:t>
      </w:r>
    </w:p>
    <w:p w:rsidR="001477AF" w:rsidRPr="00700543" w:rsidRDefault="001477AF" w:rsidP="008B2219">
      <w:pPr>
        <w:tabs>
          <w:tab w:val="left" w:pos="1560"/>
          <w:tab w:val="left" w:leader="dot" w:pos="6379"/>
        </w:tabs>
        <w:spacing w:before="100" w:beforeAutospacing="1" w:after="100" w:afterAutospacing="1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Wykonawca :</w:t>
      </w:r>
      <w:r w:rsidRPr="00700543">
        <w:rPr>
          <w:rFonts w:eastAsia="Times New Roman"/>
          <w:lang w:eastAsia="pl-PL"/>
        </w:rPr>
        <w:tab/>
        <w:t>………………………………………………………................................................................</w:t>
      </w:r>
    </w:p>
    <w:p w:rsidR="001477AF" w:rsidRPr="00700543" w:rsidRDefault="001477AF" w:rsidP="001477AF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adres:</w:t>
      </w:r>
      <w:r w:rsidRPr="00700543">
        <w:rPr>
          <w:rFonts w:eastAsia="Times New Roman"/>
          <w:lang w:eastAsia="pl-PL"/>
        </w:rPr>
        <w:tab/>
        <w:t>……………………………………………………………………………………………………………………..</w:t>
      </w:r>
    </w:p>
    <w:p w:rsidR="001477AF" w:rsidRPr="00700543" w:rsidRDefault="001477AF" w:rsidP="001477AF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tel.:</w:t>
      </w:r>
      <w:r w:rsidRPr="00700543">
        <w:rPr>
          <w:rFonts w:eastAsia="Times New Roman"/>
          <w:lang w:eastAsia="pl-PL"/>
        </w:rPr>
        <w:tab/>
        <w:t>………………………………………………………………………………………………………………………</w:t>
      </w:r>
    </w:p>
    <w:p w:rsidR="001477AF" w:rsidRDefault="001477AF" w:rsidP="001477AF">
      <w:pPr>
        <w:tabs>
          <w:tab w:val="left" w:pos="1560"/>
          <w:tab w:val="left" w:leader="dot" w:pos="6379"/>
        </w:tabs>
        <w:spacing w:after="0" w:line="36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e-mail:</w:t>
      </w:r>
      <w:r w:rsidRPr="00700543">
        <w:rPr>
          <w:rFonts w:eastAsia="Times New Roman"/>
          <w:lang w:eastAsia="pl-PL"/>
        </w:rPr>
        <w:tab/>
        <w:t>……………………………………………………………………………………………………………………….</w:t>
      </w:r>
    </w:p>
    <w:p w:rsidR="001477AF" w:rsidRDefault="002C3638" w:rsidP="001477AF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  <w:r>
        <w:rPr>
          <w:rFonts w:eastAsia="Times New Roman"/>
          <w:lang w:eastAsia="pl-PL"/>
        </w:rPr>
        <w:tab/>
      </w:r>
      <w:r w:rsidR="001477AF" w:rsidRPr="00700543">
        <w:rPr>
          <w:rFonts w:eastAsia="Times New Roman"/>
          <w:i/>
          <w:lang w:eastAsia="pl-PL"/>
        </w:rPr>
        <w:t>(dane Wykonawcy)</w:t>
      </w:r>
    </w:p>
    <w:p w:rsidR="008B2219" w:rsidRDefault="008B2219" w:rsidP="001477AF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</w:p>
    <w:p w:rsidR="002C3638" w:rsidRDefault="002C3638" w:rsidP="001477AF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</w:p>
    <w:p w:rsidR="008B2219" w:rsidRPr="00700543" w:rsidRDefault="008B2219" w:rsidP="008B2219">
      <w:pPr>
        <w:tabs>
          <w:tab w:val="left" w:pos="1560"/>
          <w:tab w:val="left" w:leader="dot" w:pos="6379"/>
        </w:tabs>
        <w:spacing w:after="0" w:line="240" w:lineRule="auto"/>
        <w:rPr>
          <w:rFonts w:eastAsia="Times New Roman"/>
          <w:i/>
          <w:lang w:eastAsia="pl-PL"/>
        </w:rPr>
      </w:pPr>
    </w:p>
    <w:p w:rsidR="008B2219" w:rsidRDefault="001477AF" w:rsidP="002D4D2D">
      <w:pPr>
        <w:spacing w:after="0" w:line="240" w:lineRule="auto"/>
        <w:jc w:val="both"/>
        <w:rPr>
          <w:rFonts w:cs="Arial"/>
          <w:bCs/>
        </w:rPr>
      </w:pPr>
      <w:r w:rsidRPr="00700543">
        <w:rPr>
          <w:rFonts w:eastAsia="Times New Roman"/>
          <w:lang w:eastAsia="pl-PL"/>
        </w:rPr>
        <w:t xml:space="preserve">Odpowiadając na zapytanie ofertowe, którego przedmiotem jest </w:t>
      </w:r>
      <w:r w:rsidR="00F90528">
        <w:rPr>
          <w:rFonts w:eastAsia="Times New Roman"/>
          <w:lang w:eastAsia="pl-PL"/>
        </w:rPr>
        <w:t>świadcz</w:t>
      </w:r>
      <w:r w:rsidR="005C200D">
        <w:rPr>
          <w:rFonts w:eastAsia="Times New Roman"/>
          <w:lang w:eastAsia="pl-PL"/>
        </w:rPr>
        <w:t xml:space="preserve">enie usługi </w:t>
      </w:r>
      <w:r w:rsidRPr="00700543">
        <w:rPr>
          <w:rFonts w:eastAsia="Times New Roman"/>
          <w:lang w:eastAsia="pl-PL"/>
        </w:rPr>
        <w:t xml:space="preserve"> </w:t>
      </w:r>
      <w:r w:rsidR="005E4C14">
        <w:rPr>
          <w:rFonts w:cs="Arial"/>
          <w:b/>
        </w:rPr>
        <w:t>:</w:t>
      </w:r>
      <w:r w:rsidR="005E4C14">
        <w:rPr>
          <w:rFonts w:ascii="DejaVuSans" w:eastAsia="DejaVuSans" w:cs="DejaVuSans"/>
          <w:sz w:val="16"/>
          <w:szCs w:val="16"/>
          <w:lang w:eastAsia="pl-PL"/>
        </w:rPr>
        <w:t xml:space="preserve"> </w:t>
      </w:r>
      <w:r w:rsidR="000A6FBE">
        <w:rPr>
          <w:rFonts w:asciiTheme="minorHAnsi" w:eastAsia="DejaVuSans" w:hAnsiTheme="minorHAnsi" w:cs="DejaVuSans"/>
          <w:b/>
          <w:lang w:eastAsia="pl-PL"/>
        </w:rPr>
        <w:t xml:space="preserve">Pośrednictwa pracy </w:t>
      </w:r>
      <w:r w:rsidR="000A6FBE" w:rsidRPr="000A6FBE">
        <w:rPr>
          <w:rFonts w:ascii="Times New Roman" w:eastAsia="DejaVuSans" w:hAnsi="Times New Roman"/>
          <w:b/>
          <w:lang w:eastAsia="pl-PL"/>
        </w:rPr>
        <w:t xml:space="preserve">samodzielne działania pośrednika - wyszukiwanie ofert pracy, udostępnianie ofert </w:t>
      </w:r>
      <w:r w:rsidR="000A6FBE">
        <w:rPr>
          <w:rFonts w:ascii="Times New Roman" w:eastAsia="DejaVuSans" w:hAnsi="Times New Roman"/>
          <w:b/>
          <w:lang w:eastAsia="pl-PL"/>
        </w:rPr>
        <w:br/>
      </w:r>
      <w:r w:rsidR="000A6FBE" w:rsidRPr="000A6FBE">
        <w:rPr>
          <w:rFonts w:ascii="Times New Roman" w:eastAsia="DejaVuSans" w:hAnsi="Times New Roman"/>
          <w:b/>
          <w:lang w:eastAsia="pl-PL"/>
        </w:rPr>
        <w:t xml:space="preserve">w formie </w:t>
      </w:r>
      <w:proofErr w:type="spellStart"/>
      <w:r w:rsidR="000A6FBE" w:rsidRPr="000A6FBE">
        <w:rPr>
          <w:rFonts w:ascii="Times New Roman" w:eastAsia="DejaVuSans" w:hAnsi="Times New Roman"/>
          <w:b/>
          <w:lang w:eastAsia="pl-PL"/>
        </w:rPr>
        <w:t>online</w:t>
      </w:r>
      <w:proofErr w:type="spellEnd"/>
      <w:r w:rsidR="000A6FBE" w:rsidRPr="000A6FBE">
        <w:rPr>
          <w:rFonts w:ascii="Times New Roman" w:eastAsia="DejaVuSans" w:hAnsi="Times New Roman"/>
          <w:b/>
          <w:lang w:eastAsia="pl-PL"/>
        </w:rPr>
        <w:t xml:space="preserve"> Uczestnik</w:t>
      </w:r>
      <w:r w:rsidR="000A6FBE">
        <w:rPr>
          <w:rFonts w:ascii="Times New Roman" w:eastAsia="DejaVuSans" w:hAnsi="Times New Roman"/>
          <w:b/>
          <w:lang w:eastAsia="pl-PL"/>
        </w:rPr>
        <w:t>a,</w:t>
      </w:r>
      <w:r w:rsidR="000A6FBE" w:rsidRPr="000A6FBE">
        <w:rPr>
          <w:rFonts w:ascii="Times New Roman" w:eastAsia="DejaVuSans" w:hAnsi="Times New Roman"/>
          <w:b/>
          <w:lang w:eastAsia="pl-PL"/>
        </w:rPr>
        <w:t xml:space="preserve"> kontakty z pracodawcami, praca na rzecz UP w celu znalezienie miejsca pracy, indywidualne spotkania z UP</w:t>
      </w:r>
      <w:r w:rsidR="000A6FBE">
        <w:rPr>
          <w:rFonts w:asciiTheme="minorHAnsi" w:eastAsia="DejaVuSans" w:hAnsiTheme="minorHAnsi" w:cs="DejaVuSans"/>
          <w:b/>
          <w:lang w:eastAsia="pl-PL"/>
        </w:rPr>
        <w:t xml:space="preserve"> </w:t>
      </w:r>
      <w:r w:rsidR="005E4C14" w:rsidRPr="005E4C14">
        <w:rPr>
          <w:rFonts w:asciiTheme="minorHAnsi" w:eastAsia="DejaVuSans" w:hAnsiTheme="minorHAnsi" w:cs="DejaVuSans"/>
          <w:b/>
          <w:lang w:eastAsia="pl-PL"/>
        </w:rPr>
        <w:t>dla 40 UP</w:t>
      </w:r>
      <w:r w:rsidR="005E4C14" w:rsidRPr="00700543">
        <w:rPr>
          <w:rFonts w:eastAsia="Times New Roman"/>
          <w:lang w:eastAsia="pl-PL"/>
        </w:rPr>
        <w:t xml:space="preserve"> </w:t>
      </w:r>
      <w:r w:rsidRPr="00700543">
        <w:rPr>
          <w:rFonts w:eastAsia="Times New Roman"/>
          <w:lang w:eastAsia="pl-PL"/>
        </w:rPr>
        <w:t xml:space="preserve">pt. </w:t>
      </w:r>
      <w:r w:rsidR="005C200D" w:rsidRPr="00062EF2">
        <w:rPr>
          <w:rFonts w:cs="Arial"/>
          <w:b/>
        </w:rPr>
        <w:t>Czas na zmiany!”</w:t>
      </w:r>
      <w:r w:rsidR="005C200D" w:rsidRPr="00062EF2">
        <w:rPr>
          <w:rFonts w:cs="Arial"/>
          <w:bCs/>
        </w:rPr>
        <w:t xml:space="preserve"> Realizowanego w ramach </w:t>
      </w:r>
      <w:r w:rsidR="005C200D" w:rsidRPr="00062EF2">
        <w:t xml:space="preserve">Osi priorytetowej </w:t>
      </w:r>
      <w:r w:rsidR="005C200D" w:rsidRPr="00062EF2">
        <w:rPr>
          <w:b/>
          <w:bCs/>
        </w:rPr>
        <w:t xml:space="preserve">VII. Regionalny rynek pracy. Działanie: 7.4. Wspomaganie procesów adaptacji do zmian na regionalnym rynku pracy </w:t>
      </w:r>
      <w:r w:rsidR="005C200D" w:rsidRPr="00062EF2">
        <w:rPr>
          <w:b/>
          <w:bCs/>
          <w:i/>
          <w:iCs/>
        </w:rPr>
        <w:t>(działania z zakresu outplacementu – projekt konkursowy)</w:t>
      </w:r>
      <w:r w:rsidR="005C200D" w:rsidRPr="00062EF2">
        <w:rPr>
          <w:b/>
          <w:bCs/>
        </w:rPr>
        <w:t>,</w:t>
      </w:r>
      <w:r w:rsidR="005C200D" w:rsidRPr="00062EF2">
        <w:rPr>
          <w:b/>
        </w:rPr>
        <w:t xml:space="preserve"> Poddziałanie 7.4.2 Outplacement – konkurs,</w:t>
      </w:r>
      <w:r w:rsidR="005C200D" w:rsidRPr="00062EF2">
        <w:rPr>
          <w:rFonts w:cs="Arial"/>
          <w:bCs/>
        </w:rPr>
        <w:t xml:space="preserve"> Regionalnego Programu Operacyjnego Województwa Śląskiego na lata 2014-2020</w:t>
      </w:r>
    </w:p>
    <w:p w:rsidR="005C200D" w:rsidRPr="00700543" w:rsidRDefault="005C200D" w:rsidP="008B2219">
      <w:pPr>
        <w:spacing w:after="0" w:line="240" w:lineRule="auto"/>
        <w:jc w:val="both"/>
        <w:rPr>
          <w:rFonts w:eastAsia="Times New Roman"/>
          <w:lang w:eastAsia="pl-PL"/>
        </w:rPr>
      </w:pPr>
    </w:p>
    <w:p w:rsidR="001477AF" w:rsidRPr="00700543" w:rsidRDefault="008B2219" w:rsidP="00946138">
      <w:pPr>
        <w:spacing w:after="120" w:line="24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Cena za </w:t>
      </w:r>
      <w:r w:rsidR="00F90528">
        <w:rPr>
          <w:rFonts w:eastAsia="Times New Roman"/>
          <w:lang w:eastAsia="pl-PL"/>
        </w:rPr>
        <w:t>godzinę</w:t>
      </w:r>
      <w:r w:rsidR="00771F49" w:rsidRPr="00700543">
        <w:rPr>
          <w:rFonts w:eastAsia="Times New Roman"/>
          <w:lang w:eastAsia="pl-PL"/>
        </w:rPr>
        <w:t>:</w:t>
      </w:r>
    </w:p>
    <w:p w:rsidR="001477AF" w:rsidRPr="00700543" w:rsidRDefault="001477AF" w:rsidP="00946138">
      <w:pPr>
        <w:spacing w:after="120" w:line="24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Cena brutto*…...........................................................................................................................</w:t>
      </w:r>
      <w:r w:rsidR="002A1CDB" w:rsidRPr="00700543">
        <w:rPr>
          <w:rFonts w:eastAsia="Times New Roman"/>
          <w:lang w:eastAsia="pl-PL"/>
        </w:rPr>
        <w:t>...</w:t>
      </w:r>
    </w:p>
    <w:p w:rsidR="001477AF" w:rsidRDefault="001477AF" w:rsidP="00946138">
      <w:pPr>
        <w:spacing w:after="120" w:line="240" w:lineRule="auto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Słownie:………………………………………………………………………………………</w:t>
      </w:r>
      <w:r w:rsidR="002A1CDB" w:rsidRPr="00700543">
        <w:rPr>
          <w:rFonts w:eastAsia="Times New Roman"/>
          <w:lang w:eastAsia="pl-PL"/>
        </w:rPr>
        <w:t>……………………………………………..</w:t>
      </w:r>
    </w:p>
    <w:p w:rsidR="00946138" w:rsidRDefault="00946138" w:rsidP="00946138">
      <w:pPr>
        <w:spacing w:after="120" w:line="240" w:lineRule="auto"/>
        <w:rPr>
          <w:rFonts w:ascii="Times New Roman" w:eastAsia="Times New Roman" w:hAnsi="Times New Roman"/>
          <w:lang w:eastAsia="pl-PL"/>
        </w:rPr>
      </w:pPr>
    </w:p>
    <w:p w:rsidR="00946138" w:rsidRDefault="00946138" w:rsidP="00946138">
      <w:pPr>
        <w:spacing w:after="120" w:line="240" w:lineRule="auto"/>
        <w:rPr>
          <w:rFonts w:ascii="Times New Roman" w:eastAsia="Times New Roman" w:hAnsi="Times New Roman"/>
          <w:lang w:eastAsia="pl-PL"/>
        </w:rPr>
      </w:pPr>
    </w:p>
    <w:p w:rsidR="001477AF" w:rsidRPr="00700543" w:rsidRDefault="001477AF" w:rsidP="001477AF">
      <w:pPr>
        <w:spacing w:before="120" w:after="360" w:line="240" w:lineRule="auto"/>
        <w:jc w:val="both"/>
        <w:rPr>
          <w:rFonts w:eastAsia="Times New Roman"/>
          <w:b/>
          <w:bCs/>
          <w:i/>
          <w:sz w:val="16"/>
          <w:szCs w:val="16"/>
          <w:lang w:eastAsia="pl-PL"/>
        </w:rPr>
      </w:pPr>
      <w:r w:rsidRPr="00700543">
        <w:rPr>
          <w:rFonts w:eastAsia="Times New Roman"/>
          <w:sz w:val="16"/>
          <w:szCs w:val="16"/>
          <w:lang w:eastAsia="pl-PL"/>
        </w:rPr>
        <w:t>*</w:t>
      </w:r>
      <w:r w:rsidRPr="00700543">
        <w:rPr>
          <w:rFonts w:eastAsia="Times New Roman"/>
          <w:b/>
          <w:i/>
          <w:sz w:val="16"/>
          <w:szCs w:val="16"/>
          <w:lang w:eastAsia="pl-PL"/>
        </w:rPr>
        <w:t xml:space="preserve"> </w:t>
      </w:r>
      <w:r w:rsidRPr="00700543">
        <w:rPr>
          <w:rFonts w:eastAsia="Times New Roman"/>
          <w:b/>
          <w:bCs/>
          <w:i/>
          <w:sz w:val="16"/>
          <w:szCs w:val="16"/>
          <w:lang w:eastAsia="pl-PL"/>
        </w:rPr>
        <w:t>cena brutto tzn. musi uwzględniać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0534B9" w:rsidRPr="00700543" w:rsidRDefault="001477AF" w:rsidP="000534B9">
      <w:pPr>
        <w:jc w:val="both"/>
        <w:rPr>
          <w:rFonts w:eastAsia="Times New Roman"/>
          <w:bCs/>
          <w:lang w:eastAsia="pl-PL"/>
        </w:rPr>
      </w:pPr>
      <w:r w:rsidRPr="001477AF">
        <w:rPr>
          <w:rFonts w:ascii="Times New Roman" w:eastAsia="Times New Roman" w:hAnsi="Times New Roman"/>
          <w:lang w:eastAsia="pl-PL"/>
        </w:rPr>
        <w:br w:type="page"/>
      </w:r>
      <w:r w:rsidRPr="001477AF">
        <w:rPr>
          <w:rFonts w:ascii="Times New Roman" w:eastAsia="Times New Roman" w:hAnsi="Times New Roman"/>
          <w:lang w:eastAsia="pl-PL"/>
        </w:rPr>
        <w:lastRenderedPageBreak/>
        <w:t xml:space="preserve"> </w:t>
      </w:r>
      <w:r w:rsidR="000534B9" w:rsidRPr="00700543">
        <w:rPr>
          <w:rFonts w:eastAsia="Times New Roman"/>
          <w:bCs/>
          <w:lang w:eastAsia="pl-PL"/>
        </w:rPr>
        <w:t>Jednocześnie podpisując niniejszą ofertę oświadczam, że:</w:t>
      </w:r>
    </w:p>
    <w:p w:rsidR="000534B9" w:rsidRPr="00700543" w:rsidRDefault="000534B9" w:rsidP="000534B9">
      <w:pPr>
        <w:numPr>
          <w:ilvl w:val="1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lang w:eastAsia="pl-PL"/>
        </w:rPr>
      </w:pPr>
      <w:r w:rsidRPr="00700543">
        <w:rPr>
          <w:rFonts w:eastAsia="Times New Roman"/>
          <w:bCs/>
          <w:lang w:eastAsia="pl-PL"/>
        </w:rPr>
        <w:t>Nie jestem</w:t>
      </w:r>
      <w:r w:rsidRPr="00700543">
        <w:rPr>
          <w:rFonts w:eastAsia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534B9" w:rsidRPr="00700543" w:rsidRDefault="000534B9" w:rsidP="000534B9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719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uczestniczeniu w spółce jako wspólnik spółki cywilnej lub spółki osobowej;</w:t>
      </w:r>
    </w:p>
    <w:p w:rsidR="000534B9" w:rsidRPr="00700543" w:rsidRDefault="000534B9" w:rsidP="000534B9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719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posiadaniu co najmniej 10% udziałów lub akcji;</w:t>
      </w:r>
    </w:p>
    <w:p w:rsidR="000534B9" w:rsidRPr="00700543" w:rsidRDefault="000534B9" w:rsidP="000534B9">
      <w:pPr>
        <w:numPr>
          <w:ilvl w:val="0"/>
          <w:numId w:val="15"/>
        </w:numPr>
        <w:tabs>
          <w:tab w:val="left" w:pos="1134"/>
        </w:tabs>
        <w:spacing w:after="0" w:line="240" w:lineRule="auto"/>
        <w:ind w:hanging="719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>pełnieniu funkcji członka organu nadzorczego lub zarządzającego, prokurenta, pełnomocnika;</w:t>
      </w:r>
    </w:p>
    <w:p w:rsidR="000534B9" w:rsidRPr="00700543" w:rsidRDefault="000534B9" w:rsidP="000534B9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eastAsia="Times New Roman"/>
          <w:lang w:eastAsia="pl-PL"/>
        </w:rPr>
      </w:pPr>
      <w:r w:rsidRPr="00700543">
        <w:rPr>
          <w:rFonts w:eastAsia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534B9" w:rsidRDefault="000534B9" w:rsidP="000534B9">
      <w:pPr>
        <w:numPr>
          <w:ilvl w:val="1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lang w:eastAsia="pl-PL"/>
        </w:rPr>
      </w:pPr>
      <w:r w:rsidRPr="00700543">
        <w:rPr>
          <w:rFonts w:eastAsia="Times New Roman"/>
          <w:bCs/>
          <w:lang w:eastAsia="pl-PL"/>
        </w:rPr>
        <w:t>W pełni akceptuję oraz spełniam wszystkie warunki i wymagania dotyczące udziału w postępowaniu</w:t>
      </w:r>
      <w:r w:rsidR="001F23F3" w:rsidRPr="00700543">
        <w:rPr>
          <w:rFonts w:eastAsia="Times New Roman"/>
          <w:bCs/>
          <w:lang w:eastAsia="pl-PL"/>
        </w:rPr>
        <w:t>.</w:t>
      </w:r>
    </w:p>
    <w:p w:rsidR="002C3638" w:rsidRPr="00700543" w:rsidRDefault="002C3638" w:rsidP="000534B9">
      <w:pPr>
        <w:numPr>
          <w:ilvl w:val="1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lang w:eastAsia="pl-PL"/>
        </w:rPr>
        <w:t>Posiadam</w:t>
      </w:r>
      <w:r w:rsidRPr="000F2260">
        <w:rPr>
          <w:rFonts w:eastAsia="Times New Roman"/>
          <w:lang w:eastAsia="pl-PL"/>
        </w:rPr>
        <w:t xml:space="preserve"> niezbędną wiedzę, kwalifikacje i doświadczenie do wykonania przedmiotu zamówienia</w:t>
      </w:r>
      <w:r>
        <w:rPr>
          <w:rFonts w:eastAsia="Times New Roman"/>
          <w:lang w:eastAsia="pl-PL"/>
        </w:rPr>
        <w:t>.</w:t>
      </w:r>
    </w:p>
    <w:p w:rsidR="000534B9" w:rsidRPr="00700543" w:rsidRDefault="000534B9" w:rsidP="000534B9">
      <w:pPr>
        <w:numPr>
          <w:ilvl w:val="1"/>
          <w:numId w:val="1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Times New Roman"/>
          <w:bCs/>
          <w:strike/>
          <w:color w:val="7030A0"/>
          <w:lang w:eastAsia="pl-PL"/>
        </w:rPr>
      </w:pPr>
      <w:r w:rsidRPr="00700543">
        <w:rPr>
          <w:rFonts w:eastAsia="Times New Roman"/>
          <w:bCs/>
          <w:lang w:eastAsia="pl-PL"/>
        </w:rPr>
        <w:t>Zapoznałem/am się z treścią Zapytania ofertowego i nie wnoszę do niego zastrzeżeń oraz przyjmuję warunki w nim zawarte</w:t>
      </w:r>
      <w:r w:rsidR="001F23F3" w:rsidRPr="00700543">
        <w:rPr>
          <w:rFonts w:eastAsia="Times New Roman"/>
          <w:bCs/>
          <w:lang w:eastAsia="pl-PL"/>
        </w:rPr>
        <w:t>.</w:t>
      </w:r>
    </w:p>
    <w:p w:rsidR="001477AF" w:rsidRPr="00700543" w:rsidRDefault="001477AF" w:rsidP="00035573">
      <w:pPr>
        <w:spacing w:before="240" w:after="240" w:line="240" w:lineRule="auto"/>
        <w:rPr>
          <w:rFonts w:eastAsia="Times New Roman"/>
          <w:b/>
          <w:bCs/>
          <w:i/>
          <w:sz w:val="20"/>
          <w:szCs w:val="20"/>
          <w:lang w:eastAsia="pl-PL"/>
        </w:rPr>
      </w:pPr>
    </w:p>
    <w:p w:rsidR="005C73A4" w:rsidRDefault="005C73A4" w:rsidP="005C73A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u w:val="single"/>
          <w:lang w:eastAsia="pl-PL"/>
        </w:rPr>
      </w:pPr>
      <w:r w:rsidRPr="005C73A4">
        <w:rPr>
          <w:rFonts w:ascii="Times New Roman" w:eastAsia="Times New Roman" w:hAnsi="Times New Roman"/>
          <w:b/>
          <w:u w:val="single"/>
          <w:lang w:eastAsia="pl-PL"/>
        </w:rPr>
        <w:t xml:space="preserve">Świadomy/i odpowiedzialności za składanie fałszywych oświadczeń, informuję, iż dane zawarte w </w:t>
      </w:r>
      <w:r w:rsidR="00473FAB">
        <w:rPr>
          <w:rFonts w:ascii="Times New Roman" w:eastAsia="Times New Roman" w:hAnsi="Times New Roman"/>
          <w:b/>
          <w:u w:val="single"/>
          <w:lang w:eastAsia="pl-PL"/>
        </w:rPr>
        <w:t xml:space="preserve">Załączniku </w:t>
      </w:r>
      <w:r w:rsidR="000770AA">
        <w:rPr>
          <w:rFonts w:ascii="Times New Roman" w:eastAsia="Times New Roman" w:hAnsi="Times New Roman"/>
          <w:b/>
          <w:u w:val="single"/>
          <w:lang w:eastAsia="pl-PL"/>
        </w:rPr>
        <w:t xml:space="preserve"> 1 </w:t>
      </w:r>
      <w:r w:rsidRPr="005C73A4">
        <w:rPr>
          <w:rFonts w:ascii="Times New Roman" w:eastAsia="Times New Roman" w:hAnsi="Times New Roman"/>
          <w:b/>
          <w:u w:val="single"/>
          <w:lang w:eastAsia="pl-PL"/>
        </w:rPr>
        <w:t>są zgodne z prawdą.</w:t>
      </w:r>
    </w:p>
    <w:p w:rsidR="006C5A75" w:rsidRDefault="006C5A75" w:rsidP="005C73A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6C5A75" w:rsidRDefault="006C5A75" w:rsidP="005C73A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u w:val="single"/>
          <w:lang w:eastAsia="pl-PL"/>
        </w:rPr>
      </w:pPr>
    </w:p>
    <w:p w:rsidR="006C5A75" w:rsidRPr="005C73A4" w:rsidRDefault="006C5A75" w:rsidP="005C73A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5C73A4" w:rsidRPr="005C73A4" w:rsidRDefault="005C73A4" w:rsidP="006C5A75">
      <w:pPr>
        <w:spacing w:before="840" w:after="0" w:line="240" w:lineRule="auto"/>
        <w:ind w:left="425"/>
        <w:jc w:val="right"/>
        <w:rPr>
          <w:rFonts w:ascii="Times New Roman" w:eastAsia="Times New Roman" w:hAnsi="Times New Roman"/>
          <w:bCs/>
          <w:lang w:eastAsia="pl-PL"/>
        </w:rPr>
      </w:pPr>
      <w:r w:rsidRPr="005C73A4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:rsidR="005C73A4" w:rsidRPr="005C73A4" w:rsidRDefault="005C73A4" w:rsidP="005C73A4">
      <w:pPr>
        <w:spacing w:after="0" w:line="240" w:lineRule="auto"/>
        <w:ind w:left="426"/>
        <w:jc w:val="right"/>
        <w:rPr>
          <w:rFonts w:ascii="Times New Roman" w:eastAsia="Times New Roman" w:hAnsi="Times New Roman"/>
          <w:bCs/>
          <w:i/>
          <w:sz w:val="16"/>
          <w:szCs w:val="16"/>
          <w:lang w:eastAsia="pl-PL"/>
        </w:rPr>
      </w:pPr>
      <w:r w:rsidRPr="005C73A4">
        <w:rPr>
          <w:rFonts w:ascii="Times New Roman" w:eastAsia="Times New Roman" w:hAnsi="Times New Roman"/>
          <w:bCs/>
          <w:i/>
          <w:sz w:val="16"/>
          <w:szCs w:val="16"/>
          <w:lang w:eastAsia="pl-PL"/>
        </w:rPr>
        <w:t>(czytelny podpis Wykonawcy)</w:t>
      </w:r>
    </w:p>
    <w:p w:rsidR="00C12EF1" w:rsidRPr="00700543" w:rsidRDefault="00C12EF1" w:rsidP="00035573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p w:rsidR="00CE7DA5" w:rsidRPr="00700543" w:rsidRDefault="00CE7DA5" w:rsidP="00035573">
      <w:pPr>
        <w:pStyle w:val="NormalnyWeb"/>
        <w:spacing w:line="336" w:lineRule="atLeast"/>
        <w:jc w:val="both"/>
        <w:rPr>
          <w:rFonts w:ascii="Calibri" w:hAnsi="Calibri" w:cs="Arial"/>
          <w:b/>
          <w:color w:val="000000"/>
          <w:sz w:val="21"/>
          <w:szCs w:val="21"/>
        </w:rPr>
      </w:pPr>
    </w:p>
    <w:sectPr w:rsidR="00CE7DA5" w:rsidRPr="00700543" w:rsidSect="00A55EDA">
      <w:headerReference w:type="default" r:id="rId9"/>
      <w:footerReference w:type="default" r:id="rId10"/>
      <w:pgSz w:w="11906" w:h="16838"/>
      <w:pgMar w:top="17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08" w:rsidRDefault="00D30708" w:rsidP="00EC2923">
      <w:pPr>
        <w:spacing w:after="0" w:line="240" w:lineRule="auto"/>
      </w:pPr>
      <w:r>
        <w:separator/>
      </w:r>
    </w:p>
  </w:endnote>
  <w:endnote w:type="continuationSeparator" w:id="0">
    <w:p w:rsidR="00D30708" w:rsidRDefault="00D30708" w:rsidP="00EC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087" w:rsidRDefault="0054738A">
    <w:pPr>
      <w:pStyle w:val="Stopka"/>
      <w:jc w:val="right"/>
    </w:pPr>
    <w:fldSimple w:instr="PAGE   \* MERGEFORMAT">
      <w:r w:rsidR="000A6FBE">
        <w:rPr>
          <w:noProof/>
        </w:rPr>
        <w:t>4</w:t>
      </w:r>
    </w:fldSimple>
  </w:p>
  <w:p w:rsidR="00160087" w:rsidRDefault="001600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08" w:rsidRDefault="00D30708" w:rsidP="00EC2923">
      <w:pPr>
        <w:spacing w:after="0" w:line="240" w:lineRule="auto"/>
      </w:pPr>
      <w:r>
        <w:separator/>
      </w:r>
    </w:p>
  </w:footnote>
  <w:footnote w:type="continuationSeparator" w:id="0">
    <w:p w:rsidR="00D30708" w:rsidRDefault="00D30708" w:rsidP="00EC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23" w:rsidRDefault="00A55EDA" w:rsidP="00A55EDA">
    <w:pPr>
      <w:tabs>
        <w:tab w:val="center" w:pos="5102"/>
        <w:tab w:val="left" w:pos="7680"/>
      </w:tabs>
    </w:pPr>
    <w:r>
      <w:rPr>
        <w:sz w:val="20"/>
        <w:szCs w:val="20"/>
      </w:rPr>
      <w:t xml:space="preserve">                  </w:t>
    </w:r>
    <w:r w:rsidR="00476CAF">
      <w:rPr>
        <w:noProof/>
        <w:sz w:val="20"/>
        <w:szCs w:val="20"/>
        <w:lang w:eastAsia="pl-PL"/>
      </w:rPr>
      <w:drawing>
        <wp:inline distT="0" distB="0" distL="0" distR="0">
          <wp:extent cx="5876925" cy="8667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CAC"/>
    <w:multiLevelType w:val="hybridMultilevel"/>
    <w:tmpl w:val="3D207F72"/>
    <w:lvl w:ilvl="0" w:tplc="B2447BB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B1824DEC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C0C"/>
    <w:multiLevelType w:val="hybridMultilevel"/>
    <w:tmpl w:val="A04608CA"/>
    <w:lvl w:ilvl="0" w:tplc="7F1CB43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A617E"/>
    <w:multiLevelType w:val="hybridMultilevel"/>
    <w:tmpl w:val="F08A9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BF2C89"/>
    <w:multiLevelType w:val="hybridMultilevel"/>
    <w:tmpl w:val="80D84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72FAF"/>
    <w:multiLevelType w:val="hybridMultilevel"/>
    <w:tmpl w:val="AC689292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D14F3"/>
    <w:multiLevelType w:val="hybridMultilevel"/>
    <w:tmpl w:val="D3D2C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184011"/>
    <w:multiLevelType w:val="hybridMultilevel"/>
    <w:tmpl w:val="1F7C2666"/>
    <w:lvl w:ilvl="0" w:tplc="614064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0442332"/>
    <w:multiLevelType w:val="hybridMultilevel"/>
    <w:tmpl w:val="018232E4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92DF6"/>
    <w:multiLevelType w:val="hybridMultilevel"/>
    <w:tmpl w:val="EA184D70"/>
    <w:lvl w:ilvl="0" w:tplc="46CC4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C4EEE"/>
    <w:multiLevelType w:val="hybridMultilevel"/>
    <w:tmpl w:val="99028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57B7B"/>
    <w:multiLevelType w:val="hybridMultilevel"/>
    <w:tmpl w:val="AAE0F94C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6B6EA5"/>
    <w:multiLevelType w:val="hybridMultilevel"/>
    <w:tmpl w:val="CAE43AA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8DE3D67"/>
    <w:multiLevelType w:val="hybridMultilevel"/>
    <w:tmpl w:val="F530C18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B4275D5"/>
    <w:multiLevelType w:val="hybridMultilevel"/>
    <w:tmpl w:val="58505C24"/>
    <w:lvl w:ilvl="0" w:tplc="064605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84678"/>
    <w:multiLevelType w:val="hybridMultilevel"/>
    <w:tmpl w:val="4E1E5F0A"/>
    <w:lvl w:ilvl="0" w:tplc="9FFC0B28">
      <w:start w:val="6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95FCE"/>
    <w:multiLevelType w:val="hybridMultilevel"/>
    <w:tmpl w:val="F5F8C9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8777FE"/>
    <w:multiLevelType w:val="hybridMultilevel"/>
    <w:tmpl w:val="296A3A8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>
    <w:nsid w:val="33C67F7D"/>
    <w:multiLevelType w:val="hybridMultilevel"/>
    <w:tmpl w:val="8ED28474"/>
    <w:lvl w:ilvl="0" w:tplc="59FC7F66">
      <w:start w:val="1"/>
      <w:numFmt w:val="decimal"/>
      <w:lvlText w:val="%1."/>
      <w:lvlJc w:val="left"/>
      <w:pPr>
        <w:ind w:left="107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45F41"/>
    <w:multiLevelType w:val="hybridMultilevel"/>
    <w:tmpl w:val="4724C802"/>
    <w:lvl w:ilvl="0" w:tplc="24B8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022724"/>
    <w:multiLevelType w:val="hybridMultilevel"/>
    <w:tmpl w:val="FD6A8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53EFB"/>
    <w:multiLevelType w:val="hybridMultilevel"/>
    <w:tmpl w:val="D23AB85E"/>
    <w:lvl w:ilvl="0" w:tplc="72386906">
      <w:start w:val="2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E26A4"/>
    <w:multiLevelType w:val="hybridMultilevel"/>
    <w:tmpl w:val="4F04B6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0386486"/>
    <w:multiLevelType w:val="hybridMultilevel"/>
    <w:tmpl w:val="622246D4"/>
    <w:lvl w:ilvl="0" w:tplc="B1D6DDF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0089F"/>
    <w:multiLevelType w:val="hybridMultilevel"/>
    <w:tmpl w:val="04BC02E4"/>
    <w:lvl w:ilvl="0" w:tplc="D79631B6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F33AB"/>
    <w:multiLevelType w:val="hybridMultilevel"/>
    <w:tmpl w:val="3ACABE12"/>
    <w:lvl w:ilvl="0" w:tplc="343C4832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B5F0EBF"/>
    <w:multiLevelType w:val="hybridMultilevel"/>
    <w:tmpl w:val="E4FEAB7C"/>
    <w:lvl w:ilvl="0" w:tplc="ABC42550">
      <w:start w:val="2"/>
      <w:numFmt w:val="decimal"/>
      <w:lvlText w:val="%1."/>
      <w:lvlJc w:val="left"/>
      <w:pPr>
        <w:ind w:left="1080" w:hanging="360"/>
      </w:pPr>
      <w:rPr>
        <w:rFonts w:ascii="Calibri" w:eastAsia="Calibri" w:hAnsi="Calibr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2D40FB"/>
    <w:multiLevelType w:val="hybridMultilevel"/>
    <w:tmpl w:val="3BE2C1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EC3BE5"/>
    <w:multiLevelType w:val="hybridMultilevel"/>
    <w:tmpl w:val="85A236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1083D90"/>
    <w:multiLevelType w:val="hybridMultilevel"/>
    <w:tmpl w:val="D56E6F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1913AE8"/>
    <w:multiLevelType w:val="hybridMultilevel"/>
    <w:tmpl w:val="C4D22C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D2E2F"/>
    <w:multiLevelType w:val="hybridMultilevel"/>
    <w:tmpl w:val="DADA716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3F32B71"/>
    <w:multiLevelType w:val="hybridMultilevel"/>
    <w:tmpl w:val="367A55FC"/>
    <w:lvl w:ilvl="0" w:tplc="06FC2FD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EF1549"/>
    <w:multiLevelType w:val="hybridMultilevel"/>
    <w:tmpl w:val="8ABCDFEA"/>
    <w:lvl w:ilvl="0" w:tplc="89C4B0E6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2B1D71"/>
    <w:multiLevelType w:val="hybridMultilevel"/>
    <w:tmpl w:val="3992084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14231E"/>
    <w:multiLevelType w:val="hybridMultilevel"/>
    <w:tmpl w:val="CBF4E9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2"/>
  </w:num>
  <w:num w:numId="7">
    <w:abstractNumId w:val="32"/>
  </w:num>
  <w:num w:numId="8">
    <w:abstractNumId w:val="29"/>
  </w:num>
  <w:num w:numId="9">
    <w:abstractNumId w:val="31"/>
  </w:num>
  <w:num w:numId="10">
    <w:abstractNumId w:val="28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  <w:num w:numId="15">
    <w:abstractNumId w:val="25"/>
  </w:num>
  <w:num w:numId="16">
    <w:abstractNumId w:val="12"/>
  </w:num>
  <w:num w:numId="17">
    <w:abstractNumId w:val="16"/>
  </w:num>
  <w:num w:numId="18">
    <w:abstractNumId w:val="18"/>
  </w:num>
  <w:num w:numId="19">
    <w:abstractNumId w:val="0"/>
  </w:num>
  <w:num w:numId="20">
    <w:abstractNumId w:val="17"/>
  </w:num>
  <w:num w:numId="21">
    <w:abstractNumId w:val="30"/>
  </w:num>
  <w:num w:numId="22">
    <w:abstractNumId w:val="27"/>
  </w:num>
  <w:num w:numId="23">
    <w:abstractNumId w:val="33"/>
  </w:num>
  <w:num w:numId="24">
    <w:abstractNumId w:val="5"/>
  </w:num>
  <w:num w:numId="25">
    <w:abstractNumId w:val="22"/>
  </w:num>
  <w:num w:numId="26">
    <w:abstractNumId w:val="24"/>
  </w:num>
  <w:num w:numId="27">
    <w:abstractNumId w:val="19"/>
  </w:num>
  <w:num w:numId="28">
    <w:abstractNumId w:val="35"/>
  </w:num>
  <w:num w:numId="29">
    <w:abstractNumId w:val="34"/>
  </w:num>
  <w:num w:numId="30">
    <w:abstractNumId w:val="9"/>
  </w:num>
  <w:num w:numId="31">
    <w:abstractNumId w:val="26"/>
  </w:num>
  <w:num w:numId="32">
    <w:abstractNumId w:val="13"/>
  </w:num>
  <w:num w:numId="33">
    <w:abstractNumId w:val="20"/>
  </w:num>
  <w:num w:numId="34">
    <w:abstractNumId w:val="14"/>
  </w:num>
  <w:num w:numId="35">
    <w:abstractNumId w:val="21"/>
  </w:num>
  <w:num w:numId="36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03787"/>
    <w:rsid w:val="00011E48"/>
    <w:rsid w:val="000250E2"/>
    <w:rsid w:val="00025CB2"/>
    <w:rsid w:val="00027CE4"/>
    <w:rsid w:val="00031C82"/>
    <w:rsid w:val="00035573"/>
    <w:rsid w:val="000421D3"/>
    <w:rsid w:val="00043F50"/>
    <w:rsid w:val="000528A0"/>
    <w:rsid w:val="000534B9"/>
    <w:rsid w:val="00055AB1"/>
    <w:rsid w:val="00062EF2"/>
    <w:rsid w:val="000770AA"/>
    <w:rsid w:val="0009533B"/>
    <w:rsid w:val="000A6FBE"/>
    <w:rsid w:val="000A7AD7"/>
    <w:rsid w:val="000B1756"/>
    <w:rsid w:val="000C1E3D"/>
    <w:rsid w:val="000C237F"/>
    <w:rsid w:val="000C782C"/>
    <w:rsid w:val="000D3889"/>
    <w:rsid w:val="000D5D36"/>
    <w:rsid w:val="000E541D"/>
    <w:rsid w:val="000E6573"/>
    <w:rsid w:val="000F003D"/>
    <w:rsid w:val="000F2260"/>
    <w:rsid w:val="000F4130"/>
    <w:rsid w:val="00115B2A"/>
    <w:rsid w:val="001452D3"/>
    <w:rsid w:val="001477AF"/>
    <w:rsid w:val="00160087"/>
    <w:rsid w:val="00161ED7"/>
    <w:rsid w:val="00163FDE"/>
    <w:rsid w:val="00174762"/>
    <w:rsid w:val="00191FBE"/>
    <w:rsid w:val="001974DD"/>
    <w:rsid w:val="001B41E9"/>
    <w:rsid w:val="001C6E45"/>
    <w:rsid w:val="001D356A"/>
    <w:rsid w:val="001F23F3"/>
    <w:rsid w:val="00213B14"/>
    <w:rsid w:val="002159A4"/>
    <w:rsid w:val="00243205"/>
    <w:rsid w:val="00254292"/>
    <w:rsid w:val="002624AF"/>
    <w:rsid w:val="002843A4"/>
    <w:rsid w:val="002A1CDB"/>
    <w:rsid w:val="002A4A57"/>
    <w:rsid w:val="002B3473"/>
    <w:rsid w:val="002B7A65"/>
    <w:rsid w:val="002C3638"/>
    <w:rsid w:val="002D0E87"/>
    <w:rsid w:val="002D3A3E"/>
    <w:rsid w:val="002D4D2D"/>
    <w:rsid w:val="002E59CA"/>
    <w:rsid w:val="002E7108"/>
    <w:rsid w:val="002F47BC"/>
    <w:rsid w:val="002F7826"/>
    <w:rsid w:val="00307859"/>
    <w:rsid w:val="00341B3B"/>
    <w:rsid w:val="00373205"/>
    <w:rsid w:val="003736A5"/>
    <w:rsid w:val="00383916"/>
    <w:rsid w:val="0039450E"/>
    <w:rsid w:val="003A0D3B"/>
    <w:rsid w:val="003B1C3C"/>
    <w:rsid w:val="003E6BF9"/>
    <w:rsid w:val="004044A1"/>
    <w:rsid w:val="004046CC"/>
    <w:rsid w:val="004163BD"/>
    <w:rsid w:val="004214FB"/>
    <w:rsid w:val="00431DF4"/>
    <w:rsid w:val="00445E3F"/>
    <w:rsid w:val="00453D81"/>
    <w:rsid w:val="00463A20"/>
    <w:rsid w:val="00466781"/>
    <w:rsid w:val="004706EA"/>
    <w:rsid w:val="00473FAB"/>
    <w:rsid w:val="0047497D"/>
    <w:rsid w:val="00476CAF"/>
    <w:rsid w:val="00481C1C"/>
    <w:rsid w:val="0049581C"/>
    <w:rsid w:val="004A6280"/>
    <w:rsid w:val="004B6087"/>
    <w:rsid w:val="004D1124"/>
    <w:rsid w:val="004D1761"/>
    <w:rsid w:val="004E41E7"/>
    <w:rsid w:val="004F7A7E"/>
    <w:rsid w:val="00534309"/>
    <w:rsid w:val="00543EAE"/>
    <w:rsid w:val="0054738A"/>
    <w:rsid w:val="00550A61"/>
    <w:rsid w:val="00550CE7"/>
    <w:rsid w:val="00563C03"/>
    <w:rsid w:val="005672D4"/>
    <w:rsid w:val="0057404D"/>
    <w:rsid w:val="00591C29"/>
    <w:rsid w:val="00596326"/>
    <w:rsid w:val="005A0E0E"/>
    <w:rsid w:val="005A55B9"/>
    <w:rsid w:val="005A6479"/>
    <w:rsid w:val="005B6D79"/>
    <w:rsid w:val="005C200D"/>
    <w:rsid w:val="005C29BB"/>
    <w:rsid w:val="005C61C4"/>
    <w:rsid w:val="005C73A4"/>
    <w:rsid w:val="005D5563"/>
    <w:rsid w:val="005D6F13"/>
    <w:rsid w:val="005E4C14"/>
    <w:rsid w:val="005F1995"/>
    <w:rsid w:val="00600806"/>
    <w:rsid w:val="00601DED"/>
    <w:rsid w:val="0062737D"/>
    <w:rsid w:val="00653ECA"/>
    <w:rsid w:val="006658E6"/>
    <w:rsid w:val="00684FAE"/>
    <w:rsid w:val="0069533E"/>
    <w:rsid w:val="006C5A75"/>
    <w:rsid w:val="006D1BB6"/>
    <w:rsid w:val="006F24D8"/>
    <w:rsid w:val="006F4DF1"/>
    <w:rsid w:val="00700543"/>
    <w:rsid w:val="00701941"/>
    <w:rsid w:val="007022C9"/>
    <w:rsid w:val="00702BE5"/>
    <w:rsid w:val="00706CF0"/>
    <w:rsid w:val="0071094D"/>
    <w:rsid w:val="00723595"/>
    <w:rsid w:val="00726D34"/>
    <w:rsid w:val="00736BED"/>
    <w:rsid w:val="007406ED"/>
    <w:rsid w:val="007514A8"/>
    <w:rsid w:val="00753788"/>
    <w:rsid w:val="007656D0"/>
    <w:rsid w:val="00771F49"/>
    <w:rsid w:val="00783D2C"/>
    <w:rsid w:val="0078731D"/>
    <w:rsid w:val="007907E8"/>
    <w:rsid w:val="00795802"/>
    <w:rsid w:val="00795A08"/>
    <w:rsid w:val="0079653E"/>
    <w:rsid w:val="007B3A53"/>
    <w:rsid w:val="007B3B15"/>
    <w:rsid w:val="008142D8"/>
    <w:rsid w:val="00824A76"/>
    <w:rsid w:val="008400CB"/>
    <w:rsid w:val="00840B4E"/>
    <w:rsid w:val="00844683"/>
    <w:rsid w:val="00866FEB"/>
    <w:rsid w:val="008713CE"/>
    <w:rsid w:val="00873A6C"/>
    <w:rsid w:val="00873E77"/>
    <w:rsid w:val="00875462"/>
    <w:rsid w:val="00883098"/>
    <w:rsid w:val="008837FD"/>
    <w:rsid w:val="008854D2"/>
    <w:rsid w:val="0089245B"/>
    <w:rsid w:val="008A1A2D"/>
    <w:rsid w:val="008B2219"/>
    <w:rsid w:val="008C1A92"/>
    <w:rsid w:val="008C4CD7"/>
    <w:rsid w:val="008C6ED5"/>
    <w:rsid w:val="008C7A14"/>
    <w:rsid w:val="008D52DE"/>
    <w:rsid w:val="008D7132"/>
    <w:rsid w:val="008E4204"/>
    <w:rsid w:val="008E7A42"/>
    <w:rsid w:val="008F2A2F"/>
    <w:rsid w:val="00900573"/>
    <w:rsid w:val="00905062"/>
    <w:rsid w:val="0093025D"/>
    <w:rsid w:val="009303CB"/>
    <w:rsid w:val="009362CC"/>
    <w:rsid w:val="00946138"/>
    <w:rsid w:val="00960B0A"/>
    <w:rsid w:val="009645FF"/>
    <w:rsid w:val="0096716A"/>
    <w:rsid w:val="00976505"/>
    <w:rsid w:val="00982D6D"/>
    <w:rsid w:val="009A437D"/>
    <w:rsid w:val="009B1425"/>
    <w:rsid w:val="009B4B60"/>
    <w:rsid w:val="009B763F"/>
    <w:rsid w:val="009C2BB8"/>
    <w:rsid w:val="009C4AFB"/>
    <w:rsid w:val="009C6C8D"/>
    <w:rsid w:val="009E6AD9"/>
    <w:rsid w:val="009F0F88"/>
    <w:rsid w:val="009F1044"/>
    <w:rsid w:val="009F4446"/>
    <w:rsid w:val="00A03AE6"/>
    <w:rsid w:val="00A03CE4"/>
    <w:rsid w:val="00A15455"/>
    <w:rsid w:val="00A243F8"/>
    <w:rsid w:val="00A352D8"/>
    <w:rsid w:val="00A41D4B"/>
    <w:rsid w:val="00A552C9"/>
    <w:rsid w:val="00A55814"/>
    <w:rsid w:val="00A55EDA"/>
    <w:rsid w:val="00A64294"/>
    <w:rsid w:val="00A93B94"/>
    <w:rsid w:val="00AA4615"/>
    <w:rsid w:val="00AB4880"/>
    <w:rsid w:val="00AB6C1B"/>
    <w:rsid w:val="00AC10F0"/>
    <w:rsid w:val="00AC37A9"/>
    <w:rsid w:val="00AC7DB2"/>
    <w:rsid w:val="00AD767D"/>
    <w:rsid w:val="00AD7E55"/>
    <w:rsid w:val="00AE4CA3"/>
    <w:rsid w:val="00AE5333"/>
    <w:rsid w:val="00AE66CA"/>
    <w:rsid w:val="00B03680"/>
    <w:rsid w:val="00B24F20"/>
    <w:rsid w:val="00B33705"/>
    <w:rsid w:val="00B34408"/>
    <w:rsid w:val="00B45919"/>
    <w:rsid w:val="00B60660"/>
    <w:rsid w:val="00B65A34"/>
    <w:rsid w:val="00B70820"/>
    <w:rsid w:val="00B91F62"/>
    <w:rsid w:val="00B9641D"/>
    <w:rsid w:val="00BA1923"/>
    <w:rsid w:val="00BA70B0"/>
    <w:rsid w:val="00BA79A8"/>
    <w:rsid w:val="00BC347E"/>
    <w:rsid w:val="00BC3942"/>
    <w:rsid w:val="00BF3708"/>
    <w:rsid w:val="00BF711F"/>
    <w:rsid w:val="00C12EF1"/>
    <w:rsid w:val="00C273A0"/>
    <w:rsid w:val="00C31569"/>
    <w:rsid w:val="00C36AFE"/>
    <w:rsid w:val="00C41F6F"/>
    <w:rsid w:val="00C439E2"/>
    <w:rsid w:val="00C50620"/>
    <w:rsid w:val="00C7700E"/>
    <w:rsid w:val="00C80E71"/>
    <w:rsid w:val="00C84929"/>
    <w:rsid w:val="00C87517"/>
    <w:rsid w:val="00C940EC"/>
    <w:rsid w:val="00C947C9"/>
    <w:rsid w:val="00CC0647"/>
    <w:rsid w:val="00CC4037"/>
    <w:rsid w:val="00CC585A"/>
    <w:rsid w:val="00CE49D4"/>
    <w:rsid w:val="00CE602B"/>
    <w:rsid w:val="00CE7DA5"/>
    <w:rsid w:val="00CF5BAB"/>
    <w:rsid w:val="00D03787"/>
    <w:rsid w:val="00D043E7"/>
    <w:rsid w:val="00D13883"/>
    <w:rsid w:val="00D15BD4"/>
    <w:rsid w:val="00D166F0"/>
    <w:rsid w:val="00D23BAB"/>
    <w:rsid w:val="00D26837"/>
    <w:rsid w:val="00D3062D"/>
    <w:rsid w:val="00D30708"/>
    <w:rsid w:val="00D33039"/>
    <w:rsid w:val="00D36C5B"/>
    <w:rsid w:val="00D40858"/>
    <w:rsid w:val="00D40A9D"/>
    <w:rsid w:val="00D443DF"/>
    <w:rsid w:val="00D447B4"/>
    <w:rsid w:val="00D47C58"/>
    <w:rsid w:val="00D66AB5"/>
    <w:rsid w:val="00D757B3"/>
    <w:rsid w:val="00D854F6"/>
    <w:rsid w:val="00D876FA"/>
    <w:rsid w:val="00D902D4"/>
    <w:rsid w:val="00D951CD"/>
    <w:rsid w:val="00DA0DA2"/>
    <w:rsid w:val="00DA1F13"/>
    <w:rsid w:val="00DA2185"/>
    <w:rsid w:val="00DB0A30"/>
    <w:rsid w:val="00DB1BD5"/>
    <w:rsid w:val="00DB5DBA"/>
    <w:rsid w:val="00DC54D6"/>
    <w:rsid w:val="00DC5664"/>
    <w:rsid w:val="00DC7CC5"/>
    <w:rsid w:val="00DD6C07"/>
    <w:rsid w:val="00DE7333"/>
    <w:rsid w:val="00E02E11"/>
    <w:rsid w:val="00E072C0"/>
    <w:rsid w:val="00E13642"/>
    <w:rsid w:val="00E13711"/>
    <w:rsid w:val="00E17761"/>
    <w:rsid w:val="00E25400"/>
    <w:rsid w:val="00E256C5"/>
    <w:rsid w:val="00E7721E"/>
    <w:rsid w:val="00E8165E"/>
    <w:rsid w:val="00E863F7"/>
    <w:rsid w:val="00E90852"/>
    <w:rsid w:val="00EA0EA3"/>
    <w:rsid w:val="00EA1F32"/>
    <w:rsid w:val="00EB0B5D"/>
    <w:rsid w:val="00EC2923"/>
    <w:rsid w:val="00ED2BAC"/>
    <w:rsid w:val="00EF132A"/>
    <w:rsid w:val="00EF1FB7"/>
    <w:rsid w:val="00EF2027"/>
    <w:rsid w:val="00F14FCB"/>
    <w:rsid w:val="00F15832"/>
    <w:rsid w:val="00F21009"/>
    <w:rsid w:val="00F25674"/>
    <w:rsid w:val="00F64F0E"/>
    <w:rsid w:val="00F67D4C"/>
    <w:rsid w:val="00F7177F"/>
    <w:rsid w:val="00F90528"/>
    <w:rsid w:val="00F97F1E"/>
    <w:rsid w:val="00FD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59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58E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F4446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rsid w:val="009F444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iaeeaaiYicanaiiaoioaenU">
    <w:name w:val="?nia?eeaaiYic anaiiaoioaenU"/>
    <w:rsid w:val="009F4446"/>
    <w:rPr>
      <w:sz w:val="20"/>
      <w:szCs w:val="20"/>
    </w:rPr>
  </w:style>
  <w:style w:type="paragraph" w:customStyle="1" w:styleId="Default">
    <w:name w:val="Default"/>
    <w:rsid w:val="009F4446"/>
    <w:pPr>
      <w:autoSpaceDE w:val="0"/>
      <w:autoSpaceDN w:val="0"/>
      <w:adjustRightInd w:val="0"/>
    </w:pPr>
    <w:rPr>
      <w:rFonts w:ascii="Symbol" w:eastAsia="Times New Roman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C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2923"/>
  </w:style>
  <w:style w:type="paragraph" w:styleId="Stopka">
    <w:name w:val="footer"/>
    <w:basedOn w:val="Normalny"/>
    <w:link w:val="StopkaZnak"/>
    <w:uiPriority w:val="99"/>
    <w:unhideWhenUsed/>
    <w:rsid w:val="00EC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923"/>
  </w:style>
  <w:style w:type="paragraph" w:styleId="Tekstdymka">
    <w:name w:val="Balloon Text"/>
    <w:basedOn w:val="Normalny"/>
    <w:link w:val="TekstdymkaZnak"/>
    <w:uiPriority w:val="99"/>
    <w:semiHidden/>
    <w:unhideWhenUsed/>
    <w:rsid w:val="00EC29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C29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E66CA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E66CA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1995"/>
    <w:pPr>
      <w:ind w:left="720"/>
      <w:contextualSpacing/>
    </w:pPr>
  </w:style>
  <w:style w:type="paragraph" w:styleId="Bezodstpw">
    <w:name w:val="No Spacing"/>
    <w:uiPriority w:val="1"/>
    <w:qFormat/>
    <w:rsid w:val="00866FE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E5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E541D"/>
    <w:rPr>
      <w:b/>
      <w:bCs/>
    </w:rPr>
  </w:style>
  <w:style w:type="character" w:customStyle="1" w:styleId="apple-converted-space">
    <w:name w:val="apple-converted-space"/>
    <w:basedOn w:val="Domylnaczcionkaakapitu"/>
    <w:rsid w:val="000E541D"/>
  </w:style>
  <w:style w:type="character" w:styleId="Hipercze">
    <w:name w:val="Hyperlink"/>
    <w:uiPriority w:val="99"/>
    <w:unhideWhenUsed/>
    <w:rsid w:val="00844683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77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477AF"/>
    <w:rPr>
      <w:rFonts w:cs="Calibri"/>
      <w:lang w:eastAsia="en-US"/>
    </w:rPr>
  </w:style>
  <w:style w:type="character" w:styleId="Odwoanieprzypisudolnego">
    <w:name w:val="footnote reference"/>
    <w:uiPriority w:val="99"/>
    <w:semiHidden/>
    <w:rsid w:val="001477A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58E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BE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B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rapz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0DDB-59F2-4658-BBDF-E87056F2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1256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Kosiński</dc:creator>
  <cp:lastModifiedBy>Dorota Papaj</cp:lastModifiedBy>
  <cp:revision>2</cp:revision>
  <cp:lastPrinted>2019-09-02T10:24:00Z</cp:lastPrinted>
  <dcterms:created xsi:type="dcterms:W3CDTF">2019-09-02T10:24:00Z</dcterms:created>
  <dcterms:modified xsi:type="dcterms:W3CDTF">2019-09-02T10:24:00Z</dcterms:modified>
</cp:coreProperties>
</file>